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299A" w:rsidRPr="0055605D" w:rsidRDefault="0028299A" w:rsidP="0028299A">
      <w:pPr>
        <w:jc w:val="center"/>
        <w:rPr>
          <w:rFonts w:ascii="Arial Narrow" w:eastAsia="Batang" w:hAnsi="Arial Narrow" w:cs="Arial"/>
          <w:sz w:val="32"/>
        </w:rPr>
      </w:pPr>
      <w:r w:rsidRPr="0055605D">
        <w:rPr>
          <w:rFonts w:ascii="Arial Narrow" w:eastAsia="Batang" w:hAnsi="Arial Narrow" w:cs="Arial"/>
          <w:noProof/>
        </w:rPr>
        <w:drawing>
          <wp:anchor distT="0" distB="0" distL="114300" distR="114300" simplePos="0" relativeHeight="251659264" behindDoc="0" locked="0" layoutInCell="1" allowOverlap="1" wp14:anchorId="5A43E2AA" wp14:editId="795B6B1F">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875" cy="506730"/>
                    </a:xfrm>
                    <a:prstGeom prst="rect">
                      <a:avLst/>
                    </a:prstGeom>
                    <a:noFill/>
                  </pic:spPr>
                </pic:pic>
              </a:graphicData>
            </a:graphic>
          </wp:anchor>
        </w:drawing>
      </w:r>
      <w:r w:rsidRPr="0055605D">
        <w:rPr>
          <w:rFonts w:ascii="Arial Narrow" w:eastAsia="Batang" w:hAnsi="Arial Narrow" w:cs="Arial"/>
          <w:sz w:val="32"/>
        </w:rPr>
        <w:t>FEDERAL COLLEGE OF EDUCATION, ZARIA</w:t>
      </w:r>
    </w:p>
    <w:p w:rsidR="0028299A" w:rsidRPr="00410EA4" w:rsidRDefault="0028299A" w:rsidP="0028299A">
      <w:pPr>
        <w:pStyle w:val="NoSpacing"/>
        <w:rPr>
          <w:rFonts w:ascii="Bookman Old Style" w:eastAsia="SimSun" w:hAnsi="Bookman Old Style" w:cs="Arial"/>
          <w:b/>
          <w:sz w:val="26"/>
          <w:szCs w:val="24"/>
        </w:rPr>
      </w:pPr>
      <w:r w:rsidRPr="00410EA4">
        <w:rPr>
          <w:rFonts w:ascii="Bookman Old Style" w:eastAsia="SimSun" w:hAnsi="Bookman Old Style" w:cs="Arial"/>
          <w:b/>
          <w:sz w:val="32"/>
        </w:rPr>
        <w:t>MINUTES OF 15</w:t>
      </w:r>
      <w:r w:rsidR="00A835D4" w:rsidRPr="00410EA4">
        <w:rPr>
          <w:rFonts w:ascii="Bookman Old Style" w:eastAsia="SimSun" w:hAnsi="Bookman Old Style" w:cs="Arial"/>
          <w:b/>
          <w:sz w:val="32"/>
        </w:rPr>
        <w:t>4</w:t>
      </w:r>
      <w:r w:rsidR="00A835D4" w:rsidRPr="00410EA4">
        <w:rPr>
          <w:rFonts w:ascii="Bookman Old Style" w:eastAsia="SimSun" w:hAnsi="Bookman Old Style" w:cs="Arial"/>
          <w:b/>
          <w:sz w:val="32"/>
          <w:vertAlign w:val="superscript"/>
        </w:rPr>
        <w:t>TH</w:t>
      </w:r>
      <w:r w:rsidR="00A835D4" w:rsidRPr="00410EA4">
        <w:rPr>
          <w:rFonts w:ascii="Bookman Old Style" w:eastAsia="SimSun" w:hAnsi="Bookman Old Style" w:cs="Arial"/>
          <w:b/>
          <w:sz w:val="32"/>
        </w:rPr>
        <w:t xml:space="preserve"> </w:t>
      </w:r>
      <w:r w:rsidRPr="00410EA4">
        <w:rPr>
          <w:rFonts w:ascii="Bookman Old Style" w:eastAsia="SimSun" w:hAnsi="Bookman Old Style" w:cs="Arial"/>
          <w:b/>
          <w:sz w:val="32"/>
        </w:rPr>
        <w:t xml:space="preserve">MEETING OF THE ACADEMIC BOARD HELD ON THURSDAY, </w:t>
      </w:r>
      <w:r w:rsidR="00A835D4" w:rsidRPr="00410EA4">
        <w:rPr>
          <w:rFonts w:ascii="Bookman Old Style" w:eastAsia="SimSun" w:hAnsi="Bookman Old Style" w:cs="Arial"/>
          <w:b/>
          <w:sz w:val="32"/>
        </w:rPr>
        <w:t>9</w:t>
      </w:r>
      <w:r w:rsidR="00A835D4" w:rsidRPr="00410EA4">
        <w:rPr>
          <w:rFonts w:ascii="Bookman Old Style" w:eastAsia="SimSun" w:hAnsi="Bookman Old Style" w:cs="Arial"/>
          <w:b/>
          <w:sz w:val="32"/>
          <w:vertAlign w:val="superscript"/>
        </w:rPr>
        <w:t>TH</w:t>
      </w:r>
      <w:r w:rsidR="00A835D4" w:rsidRPr="00410EA4">
        <w:rPr>
          <w:rFonts w:ascii="Bookman Old Style" w:eastAsia="SimSun" w:hAnsi="Bookman Old Style" w:cs="Arial"/>
          <w:b/>
          <w:sz w:val="32"/>
        </w:rPr>
        <w:t xml:space="preserve"> NOV</w:t>
      </w:r>
      <w:r w:rsidRPr="00410EA4">
        <w:rPr>
          <w:rFonts w:ascii="Bookman Old Style" w:eastAsia="SimSun" w:hAnsi="Bookman Old Style" w:cs="Arial"/>
          <w:b/>
          <w:sz w:val="32"/>
        </w:rPr>
        <w:t>EMBER, 2017 AT THE CONFERENCE ROOM, ADMINISTRATION BUILDING</w:t>
      </w:r>
    </w:p>
    <w:p w:rsidR="0028299A" w:rsidRPr="00410EA4" w:rsidRDefault="00FA7C45" w:rsidP="0028299A">
      <w:pPr>
        <w:pStyle w:val="NoSpacing"/>
        <w:spacing w:before="240" w:line="360" w:lineRule="auto"/>
        <w:rPr>
          <w:rFonts w:ascii="Bookman Old Style" w:eastAsia="SimSun" w:hAnsi="Bookman Old Style" w:cs="Segoe UI Semilight"/>
          <w:b/>
          <w:sz w:val="24"/>
          <w:szCs w:val="24"/>
        </w:rPr>
      </w:pPr>
      <w:r w:rsidRPr="00410EA4">
        <w:rPr>
          <w:rFonts w:ascii="Bookman Old Style" w:eastAsia="SimSun" w:hAnsi="Bookman Old Style" w:cs="Segoe UI Semilight"/>
          <w:b/>
          <w:sz w:val="24"/>
          <w:szCs w:val="24"/>
        </w:rPr>
        <w:t>154</w:t>
      </w:r>
      <w:r w:rsidR="0028299A" w:rsidRPr="00410EA4">
        <w:rPr>
          <w:rFonts w:ascii="Bookman Old Style" w:eastAsia="SimSun" w:hAnsi="Bookman Old Style" w:cs="Segoe UI Semilight"/>
          <w:b/>
          <w:sz w:val="24"/>
          <w:szCs w:val="24"/>
        </w:rPr>
        <w:t>.1.0</w:t>
      </w:r>
      <w:r w:rsidR="0028299A" w:rsidRPr="00410EA4">
        <w:rPr>
          <w:rFonts w:ascii="Bookman Old Style" w:eastAsia="SimSun" w:hAnsi="Bookman Old Style" w:cs="Segoe UI Semilight"/>
          <w:b/>
          <w:sz w:val="24"/>
          <w:szCs w:val="24"/>
        </w:rPr>
        <w:tab/>
        <w:t>MEMBERSHIP</w:t>
      </w:r>
    </w:p>
    <w:p w:rsidR="0028299A" w:rsidRPr="00410EA4" w:rsidRDefault="00FA7C45" w:rsidP="0028299A">
      <w:pPr>
        <w:pStyle w:val="NoSpacing"/>
        <w:spacing w:line="360" w:lineRule="auto"/>
        <w:rPr>
          <w:rFonts w:ascii="Bookman Old Style" w:eastAsia="SimSun" w:hAnsi="Bookman Old Style" w:cs="Segoe UI Semilight"/>
          <w:b/>
          <w:sz w:val="24"/>
          <w:szCs w:val="24"/>
        </w:rPr>
      </w:pPr>
      <w:r w:rsidRPr="00410EA4">
        <w:rPr>
          <w:rFonts w:ascii="Bookman Old Style" w:eastAsia="SimSun" w:hAnsi="Bookman Old Style" w:cs="Segoe UI Semilight"/>
          <w:b/>
          <w:sz w:val="24"/>
          <w:szCs w:val="24"/>
        </w:rPr>
        <w:t>154</w:t>
      </w:r>
      <w:r w:rsidR="0028299A" w:rsidRPr="00410EA4">
        <w:rPr>
          <w:rFonts w:ascii="Bookman Old Style" w:eastAsia="SimSun" w:hAnsi="Bookman Old Style" w:cs="Segoe UI Semilight"/>
          <w:b/>
          <w:sz w:val="24"/>
          <w:szCs w:val="24"/>
        </w:rPr>
        <w:t>.1.1</w:t>
      </w:r>
      <w:r w:rsidR="0028299A" w:rsidRPr="00410EA4">
        <w:rPr>
          <w:rFonts w:ascii="Bookman Old Style" w:eastAsia="SimSun" w:hAnsi="Bookman Old Style" w:cs="Segoe UI Semilight"/>
          <w:b/>
          <w:sz w:val="24"/>
          <w:szCs w:val="24"/>
        </w:rPr>
        <w:tab/>
        <w:t>PRESENT:</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Pr="00410EA4">
        <w:rPr>
          <w:rFonts w:ascii="Bookman Old Style" w:hAnsi="Bookman Old Style" w:cs="Arial"/>
        </w:rPr>
        <w:t xml:space="preserve">Dr. A. A. </w:t>
      </w:r>
      <w:proofErr w:type="spellStart"/>
      <w:r w:rsidRPr="00410EA4">
        <w:rPr>
          <w:rFonts w:ascii="Bookman Old Style" w:hAnsi="Bookman Old Style" w:cs="Arial"/>
        </w:rPr>
        <w:t>Ladan</w:t>
      </w:r>
      <w:proofErr w:type="spellEnd"/>
      <w:r w:rsidRPr="00410EA4">
        <w:rPr>
          <w:rFonts w:ascii="Bookman Old Style" w:hAnsi="Bookman Old Style" w:cs="Arial"/>
        </w:rPr>
        <w:t xml:space="preserve"> (Provost)</w:t>
      </w:r>
      <w:r w:rsidRPr="00410EA4">
        <w:rPr>
          <w:rFonts w:ascii="Bookman Old Style" w:hAnsi="Bookman Old Style" w:cs="Arial"/>
        </w:rPr>
        <w:tab/>
      </w:r>
      <w:r w:rsidRPr="00410EA4">
        <w:rPr>
          <w:rFonts w:ascii="Bookman Old Style" w:hAnsi="Bookman Old Style" w:cs="Arial"/>
        </w:rPr>
        <w:tab/>
      </w:r>
      <w:r w:rsidRPr="00410EA4">
        <w:rPr>
          <w:rFonts w:ascii="Bookman Old Style" w:hAnsi="Bookman Old Style" w:cs="Arial"/>
        </w:rPr>
        <w:tab/>
      </w:r>
      <w:r w:rsidRPr="00410EA4">
        <w:rPr>
          <w:rFonts w:ascii="Bookman Old Style" w:hAnsi="Bookman Old Style" w:cs="Arial"/>
        </w:rPr>
        <w:tab/>
        <w:t>Chairman</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t xml:space="preserve">Mal. Suleiman </w:t>
      </w:r>
      <w:proofErr w:type="spellStart"/>
      <w:r w:rsidRPr="00410EA4">
        <w:rPr>
          <w:rFonts w:ascii="Bookman Old Style" w:eastAsia="SimSun" w:hAnsi="Bookman Old Style" w:cs="Segoe UI Semilight"/>
        </w:rPr>
        <w:t>Balarabe</w:t>
      </w:r>
      <w:proofErr w:type="spellEnd"/>
      <w:r w:rsidRPr="00410EA4">
        <w:rPr>
          <w:rFonts w:ascii="Bookman Old Style" w:eastAsia="SimSun" w:hAnsi="Bookman Old Style" w:cs="Segoe UI Semilight"/>
        </w:rPr>
        <w:t xml:space="preserve"> (Deputy Provost)     </w:t>
      </w:r>
      <w:r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 xml:space="preserve">Dr. (Mrs.) H. T. Mohammed (College Librarian)  </w:t>
      </w:r>
      <w:r w:rsidRPr="00410EA4">
        <w:rPr>
          <w:rFonts w:ascii="Bookman Old Style" w:eastAsia="SimSun" w:hAnsi="Bookman Old Style" w:cs="Segoe UI Semilight"/>
        </w:rPr>
        <w:tab/>
        <w:t>Member</w:t>
      </w:r>
    </w:p>
    <w:p w:rsidR="0028299A" w:rsidRPr="00410EA4" w:rsidRDefault="00FA7C45" w:rsidP="0028299A">
      <w:pPr>
        <w:autoSpaceDE w:val="0"/>
        <w:autoSpaceDN w:val="0"/>
        <w:adjustRightInd w:val="0"/>
        <w:spacing w:before="240"/>
        <w:rPr>
          <w:rFonts w:ascii="Bookman Old Style" w:eastAsia="SimSun" w:hAnsi="Bookman Old Style" w:cs="Segoe UI Semilight"/>
          <w:b/>
          <w:bCs/>
        </w:rPr>
      </w:pPr>
      <w:r w:rsidRPr="00410EA4">
        <w:rPr>
          <w:rFonts w:ascii="Bookman Old Style" w:eastAsia="SimSun" w:hAnsi="Bookman Old Style" w:cs="Segoe UI Semilight"/>
          <w:b/>
          <w:bCs/>
        </w:rPr>
        <w:t>154</w:t>
      </w:r>
      <w:r w:rsidR="0028299A" w:rsidRPr="00410EA4">
        <w:rPr>
          <w:rFonts w:ascii="Bookman Old Style" w:eastAsia="SimSun" w:hAnsi="Bookman Old Style" w:cs="Segoe UI Semilight"/>
          <w:b/>
          <w:bCs/>
        </w:rPr>
        <w:t>.1.2</w:t>
      </w:r>
      <w:r w:rsidR="0028299A" w:rsidRPr="00410EA4">
        <w:rPr>
          <w:rFonts w:ascii="Bookman Old Style" w:eastAsia="SimSun" w:hAnsi="Bookman Old Style" w:cs="Segoe UI Semilight"/>
          <w:b/>
          <w:bCs/>
        </w:rPr>
        <w:tab/>
      </w:r>
      <w:r w:rsidR="0028299A" w:rsidRPr="00410EA4">
        <w:rPr>
          <w:rFonts w:ascii="Bookman Old Style" w:eastAsia="SimSun" w:hAnsi="Bookman Old Style" w:cs="Segoe UI Semilight"/>
          <w:b/>
          <w:bCs/>
        </w:rPr>
        <w:tab/>
        <w:t>Deans of Schools</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t xml:space="preserve">Dr. I. M. </w:t>
      </w:r>
      <w:proofErr w:type="spellStart"/>
      <w:r w:rsidRPr="00410EA4">
        <w:rPr>
          <w:rFonts w:ascii="Bookman Old Style" w:eastAsia="SimSun" w:hAnsi="Bookman Old Style" w:cs="Segoe UI Semilight"/>
        </w:rPr>
        <w:t>Tanimu</w:t>
      </w:r>
      <w:proofErr w:type="spellEnd"/>
      <w:r w:rsidRPr="00410EA4">
        <w:rPr>
          <w:rFonts w:ascii="Bookman Old Style" w:eastAsia="SimSun" w:hAnsi="Bookman Old Style" w:cs="Segoe UI Semilight"/>
        </w:rPr>
        <w:t xml:space="preserve"> (Education)</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F63CFB"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sidR="00F63CFB" w:rsidRPr="00410EA4">
        <w:rPr>
          <w:rFonts w:ascii="Bookman Old Style" w:eastAsia="SimSun" w:hAnsi="Bookman Old Style" w:cs="Segoe UI Semilight"/>
        </w:rPr>
        <w:t xml:space="preserve">I. L. </w:t>
      </w:r>
      <w:proofErr w:type="spellStart"/>
      <w:r w:rsidR="00F63CFB" w:rsidRPr="00410EA4">
        <w:rPr>
          <w:rFonts w:ascii="Bookman Old Style" w:eastAsia="SimSun" w:hAnsi="Bookman Old Style" w:cs="Segoe UI Semilight"/>
        </w:rPr>
        <w:t>Hunkuyi</w:t>
      </w:r>
      <w:proofErr w:type="spellEnd"/>
      <w:r w:rsidR="00F63CFB" w:rsidRPr="00410EA4">
        <w:rPr>
          <w:rFonts w:ascii="Bookman Old Style" w:eastAsia="SimSun" w:hAnsi="Bookman Old Style" w:cs="Segoe UI Semilight"/>
        </w:rPr>
        <w:t xml:space="preserve"> (Arts &amp; Soc. Science)</w:t>
      </w:r>
      <w:r w:rsidR="00F63CFB" w:rsidRPr="00410EA4">
        <w:rPr>
          <w:rFonts w:ascii="Bookman Old Style" w:eastAsia="SimSun" w:hAnsi="Bookman Old Style" w:cs="Segoe UI Semilight"/>
        </w:rPr>
        <w:tab/>
      </w:r>
      <w:r w:rsidR="00F63CFB" w:rsidRPr="00410EA4">
        <w:rPr>
          <w:rFonts w:ascii="Bookman Old Style" w:eastAsia="SimSun" w:hAnsi="Bookman Old Style" w:cs="Segoe UI Semilight"/>
        </w:rPr>
        <w:tab/>
      </w:r>
      <w:r w:rsidR="00F63CFB" w:rsidRPr="00410EA4">
        <w:rPr>
          <w:rFonts w:ascii="Bookman Old Style" w:eastAsia="SimSun" w:hAnsi="Bookman Old Style" w:cs="Segoe UI Semilight"/>
        </w:rPr>
        <w:tab/>
        <w:t>Member</w:t>
      </w:r>
    </w:p>
    <w:p w:rsidR="0028299A"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r>
      <w:r w:rsidR="0028299A" w:rsidRPr="00410EA4">
        <w:rPr>
          <w:rFonts w:ascii="Bookman Old Style" w:eastAsia="SimSun" w:hAnsi="Bookman Old Style" w:cs="Segoe UI Semilight"/>
        </w:rPr>
        <w:t xml:space="preserve">A. A. </w:t>
      </w:r>
      <w:proofErr w:type="spellStart"/>
      <w:r w:rsidR="0028299A" w:rsidRPr="00410EA4">
        <w:rPr>
          <w:rFonts w:ascii="Bookman Old Style" w:eastAsia="SimSun" w:hAnsi="Bookman Old Style" w:cs="Segoe UI Semilight"/>
        </w:rPr>
        <w:t>Gital</w:t>
      </w:r>
      <w:proofErr w:type="spellEnd"/>
      <w:r w:rsidR="0028299A" w:rsidRPr="00410EA4">
        <w:rPr>
          <w:rFonts w:ascii="Bookman Old Style" w:eastAsia="SimSun" w:hAnsi="Bookman Old Style" w:cs="Segoe UI Semilight"/>
        </w:rPr>
        <w:t xml:space="preserve"> (ECCE &amp; Prim Educ.)</w:t>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t xml:space="preserve">Member </w:t>
      </w:r>
    </w:p>
    <w:p w:rsidR="0028299A"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t xml:space="preserve">Dr. T. J. </w:t>
      </w:r>
      <w:proofErr w:type="spellStart"/>
      <w:r w:rsidR="0028299A" w:rsidRPr="00410EA4">
        <w:rPr>
          <w:rFonts w:ascii="Bookman Old Style" w:eastAsia="SimSun" w:hAnsi="Bookman Old Style" w:cs="Segoe UI Semilight"/>
        </w:rPr>
        <w:t>Adesina</w:t>
      </w:r>
      <w:proofErr w:type="spellEnd"/>
      <w:r w:rsidR="0028299A" w:rsidRPr="00410EA4">
        <w:rPr>
          <w:rFonts w:ascii="Bookman Old Style" w:eastAsia="SimSun" w:hAnsi="Bookman Old Style" w:cs="Segoe UI Semilight"/>
        </w:rPr>
        <w:t xml:space="preserve"> (Voc. &amp; Tech. Educ.)</w:t>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t>Member</w:t>
      </w:r>
    </w:p>
    <w:p w:rsidR="00F63CFB"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Pr="00410EA4">
        <w:rPr>
          <w:rFonts w:ascii="Bookman Old Style" w:eastAsia="SimSun" w:hAnsi="Bookman Old Style" w:cs="Segoe UI Semilight"/>
        </w:rPr>
        <w:t>Rev. U. S. Amos (Student Affairs)</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28299A"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28299A" w:rsidRPr="00410EA4">
        <w:rPr>
          <w:rFonts w:ascii="Bookman Old Style" w:eastAsia="SimSun" w:hAnsi="Bookman Old Style" w:cs="Segoe UI Semilight"/>
        </w:rPr>
        <w:t xml:space="preserve">Dr. (Mrs.) M. A. </w:t>
      </w:r>
      <w:proofErr w:type="spellStart"/>
      <w:r w:rsidR="0028299A" w:rsidRPr="00410EA4">
        <w:rPr>
          <w:rFonts w:ascii="Bookman Old Style" w:eastAsia="SimSun" w:hAnsi="Bookman Old Style" w:cs="Segoe UI Semilight"/>
        </w:rPr>
        <w:t>Ajibola</w:t>
      </w:r>
      <w:proofErr w:type="spellEnd"/>
      <w:r w:rsidR="0028299A" w:rsidRPr="00410EA4">
        <w:rPr>
          <w:rFonts w:ascii="Bookman Old Style" w:eastAsia="SimSun" w:hAnsi="Bookman Old Style" w:cs="Segoe UI Semilight"/>
        </w:rPr>
        <w:t xml:space="preserve"> (Undergraduate Studies)</w:t>
      </w:r>
      <w:r w:rsidR="0028299A" w:rsidRPr="00410EA4">
        <w:rPr>
          <w:rFonts w:ascii="Bookman Old Style" w:eastAsia="SimSun" w:hAnsi="Bookman Old Style" w:cs="Segoe UI Semilight"/>
        </w:rPr>
        <w:tab/>
        <w:t xml:space="preserve">Member </w:t>
      </w:r>
    </w:p>
    <w:p w:rsidR="00F63CFB"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7</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Pr="00410EA4">
        <w:rPr>
          <w:rFonts w:ascii="Bookman Old Style" w:eastAsia="SimSun" w:hAnsi="Bookman Old Style" w:cs="Segoe UI Semilight"/>
        </w:rPr>
        <w:t xml:space="preserve">Dr. S. A. </w:t>
      </w:r>
      <w:proofErr w:type="spellStart"/>
      <w:r w:rsidRPr="00410EA4">
        <w:rPr>
          <w:rFonts w:ascii="Bookman Old Style" w:eastAsia="SimSun" w:hAnsi="Bookman Old Style" w:cs="Segoe UI Semilight"/>
        </w:rPr>
        <w:t>Lawal</w:t>
      </w:r>
      <w:proofErr w:type="spellEnd"/>
      <w:r w:rsidRPr="00410EA4">
        <w:rPr>
          <w:rFonts w:ascii="Bookman Old Style" w:eastAsia="SimSun" w:hAnsi="Bookman Old Style" w:cs="Segoe UI Semilight"/>
        </w:rPr>
        <w:t xml:space="preserve"> (Languages)</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Member</w:t>
      </w:r>
    </w:p>
    <w:p w:rsidR="0028299A" w:rsidRPr="00410EA4" w:rsidRDefault="00F63CFB"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8</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t>Dr. A. A. Musa (Science)</w:t>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t>Member</w:t>
      </w:r>
    </w:p>
    <w:p w:rsidR="0028299A" w:rsidRPr="00410EA4" w:rsidRDefault="004127E7"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9.</w:t>
      </w:r>
      <w:r w:rsidRPr="00410EA4">
        <w:rPr>
          <w:rFonts w:ascii="Bookman Old Style" w:eastAsia="SimSun" w:hAnsi="Bookman Old Style" w:cs="Segoe UI Semilight"/>
        </w:rPr>
        <w:tab/>
      </w:r>
      <w:r w:rsidR="00F63CFB" w:rsidRPr="00410EA4">
        <w:rPr>
          <w:rFonts w:ascii="Bookman Old Style" w:eastAsia="SimSun" w:hAnsi="Bookman Old Style" w:cs="Segoe UI Semilight"/>
        </w:rPr>
        <w:t xml:space="preserve">R. M. </w:t>
      </w:r>
      <w:proofErr w:type="spellStart"/>
      <w:r w:rsidR="00F63CFB" w:rsidRPr="00410EA4">
        <w:rPr>
          <w:rFonts w:ascii="Bookman Old Style" w:eastAsia="SimSun" w:hAnsi="Bookman Old Style" w:cs="Segoe UI Semilight"/>
        </w:rPr>
        <w:t>Kazaure</w:t>
      </w:r>
      <w:proofErr w:type="spellEnd"/>
      <w:r w:rsidR="00F63CFB" w:rsidRPr="00410EA4">
        <w:rPr>
          <w:rFonts w:ascii="Bookman Old Style" w:eastAsia="SimSun" w:hAnsi="Bookman Old Style" w:cs="Segoe UI Semilight"/>
        </w:rPr>
        <w:t xml:space="preserve"> (Mrs.) </w:t>
      </w:r>
      <w:r w:rsidR="00410EA4">
        <w:rPr>
          <w:rFonts w:ascii="Bookman Old Style" w:eastAsia="SimSun" w:hAnsi="Bookman Old Style" w:cs="Segoe UI Semilight"/>
        </w:rPr>
        <w:t>(</w:t>
      </w:r>
      <w:r w:rsidR="00F63CFB" w:rsidRPr="00410EA4">
        <w:rPr>
          <w:rFonts w:ascii="Bookman Old Style" w:eastAsia="SimSun" w:hAnsi="Bookman Old Style" w:cs="Segoe UI Semilight"/>
          <w:sz w:val="18"/>
        </w:rPr>
        <w:t>Spec., Adult &amp; Non-Formal Educ.)</w:t>
      </w:r>
      <w:r w:rsidR="00F63CFB" w:rsidRPr="00410EA4">
        <w:rPr>
          <w:rFonts w:ascii="Bookman Old Style" w:eastAsia="SimSun" w:hAnsi="Bookman Old Style" w:cs="Segoe UI Semilight"/>
        </w:rPr>
        <w:tab/>
        <w:t>Member</w:t>
      </w:r>
    </w:p>
    <w:p w:rsidR="0028299A" w:rsidRPr="00410EA4" w:rsidRDefault="00FA7C45" w:rsidP="0028299A">
      <w:pPr>
        <w:autoSpaceDE w:val="0"/>
        <w:autoSpaceDN w:val="0"/>
        <w:adjustRightInd w:val="0"/>
        <w:spacing w:before="240"/>
        <w:rPr>
          <w:rFonts w:ascii="Bookman Old Style" w:eastAsia="SimSun" w:hAnsi="Bookman Old Style" w:cs="Segoe UI Semilight"/>
          <w:b/>
          <w:bCs/>
        </w:rPr>
      </w:pPr>
      <w:r w:rsidRPr="00410EA4">
        <w:rPr>
          <w:rFonts w:ascii="Bookman Old Style" w:eastAsia="SimSun" w:hAnsi="Bookman Old Style" w:cs="Segoe UI Semilight"/>
          <w:b/>
          <w:bCs/>
        </w:rPr>
        <w:t>154</w:t>
      </w:r>
      <w:r w:rsidR="0028299A" w:rsidRPr="00410EA4">
        <w:rPr>
          <w:rFonts w:ascii="Bookman Old Style" w:eastAsia="SimSun" w:hAnsi="Bookman Old Style" w:cs="Segoe UI Semilight"/>
          <w:b/>
          <w:bCs/>
        </w:rPr>
        <w:t>.1.3</w:t>
      </w:r>
      <w:r w:rsidR="0028299A" w:rsidRPr="00410EA4">
        <w:rPr>
          <w:rFonts w:ascii="Bookman Old Style" w:eastAsia="SimSun" w:hAnsi="Bookman Old Style" w:cs="Segoe UI Semilight"/>
          <w:b/>
          <w:bCs/>
        </w:rPr>
        <w:tab/>
      </w:r>
      <w:r w:rsidR="0028299A" w:rsidRPr="00410EA4">
        <w:rPr>
          <w:rFonts w:ascii="Bookman Old Style" w:eastAsia="SimSun" w:hAnsi="Bookman Old Style" w:cs="Segoe UI Semilight"/>
          <w:b/>
          <w:bCs/>
        </w:rPr>
        <w:tab/>
        <w:t>Heads of Departments</w:t>
      </w:r>
    </w:p>
    <w:p w:rsidR="000B4F3B"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000B4F3B" w:rsidRPr="00410EA4">
        <w:rPr>
          <w:rFonts w:ascii="Bookman Old Style" w:eastAsia="SimSun" w:hAnsi="Bookman Old Style" w:cs="Segoe UI Semilight"/>
        </w:rPr>
        <w:t xml:space="preserve">D. B. </w:t>
      </w:r>
      <w:proofErr w:type="spellStart"/>
      <w:r w:rsidR="000B4F3B" w:rsidRPr="00410EA4">
        <w:rPr>
          <w:rFonts w:ascii="Bookman Old Style" w:eastAsia="SimSun" w:hAnsi="Bookman Old Style" w:cs="Segoe UI Semilight"/>
        </w:rPr>
        <w:t>Tete</w:t>
      </w:r>
      <w:proofErr w:type="spellEnd"/>
      <w:r w:rsidR="000B4F3B" w:rsidRPr="00410EA4">
        <w:rPr>
          <w:rFonts w:ascii="Bookman Old Style" w:eastAsia="SimSun" w:hAnsi="Bookman Old Style" w:cs="Segoe UI Semilight"/>
        </w:rPr>
        <w:t xml:space="preserve"> (Biology)</w:t>
      </w:r>
      <w:r w:rsidR="000B4F3B" w:rsidRPr="00410EA4">
        <w:rPr>
          <w:rFonts w:ascii="Bookman Old Style" w:eastAsia="SimSun" w:hAnsi="Bookman Old Style" w:cs="Segoe UI Semilight"/>
        </w:rPr>
        <w:tab/>
      </w:r>
      <w:r w:rsidR="000B4F3B" w:rsidRPr="00410EA4">
        <w:rPr>
          <w:rFonts w:ascii="Bookman Old Style" w:eastAsia="SimSun" w:hAnsi="Bookman Old Style" w:cs="Segoe UI Semilight"/>
        </w:rPr>
        <w:tab/>
      </w:r>
      <w:r w:rsidR="000B4F3B" w:rsidRPr="00410EA4">
        <w:rPr>
          <w:rFonts w:ascii="Bookman Old Style" w:eastAsia="SimSun" w:hAnsi="Bookman Old Style" w:cs="Segoe UI Semilight"/>
        </w:rPr>
        <w:tab/>
      </w:r>
      <w:r w:rsidR="000B4F3B" w:rsidRPr="00410EA4">
        <w:rPr>
          <w:rFonts w:ascii="Bookman Old Style" w:eastAsia="SimSun" w:hAnsi="Bookman Old Style" w:cs="Segoe UI Semilight"/>
        </w:rPr>
        <w:tab/>
      </w:r>
      <w:r w:rsidR="000B4F3B"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C. I. </w:t>
      </w:r>
      <w:proofErr w:type="spellStart"/>
      <w:r w:rsidR="00BE785E" w:rsidRPr="00410EA4">
        <w:rPr>
          <w:rFonts w:ascii="Bookman Old Style" w:eastAsia="SimSun" w:hAnsi="Bookman Old Style" w:cs="Segoe UI Semilight"/>
        </w:rPr>
        <w:t>Ajalie</w:t>
      </w:r>
      <w:proofErr w:type="spellEnd"/>
      <w:r w:rsidR="00BE785E" w:rsidRPr="00410EA4">
        <w:rPr>
          <w:rFonts w:ascii="Bookman Old Style" w:eastAsia="SimSun" w:hAnsi="Bookman Old Style" w:cs="Segoe UI Semilight"/>
        </w:rPr>
        <w:t xml:space="preserve"> (Mrs.) (English)</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r>
      <w:r w:rsidR="00BE785E" w:rsidRPr="00410EA4">
        <w:rPr>
          <w:rFonts w:ascii="Bookman Old Style" w:eastAsia="SimSun" w:hAnsi="Bookman Old Style" w:cs="Segoe UI Semilight"/>
        </w:rPr>
        <w:t>Dr. (Mrs.) B. A. Muhammad (Chemistry)</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636EE4" w:rsidRPr="00410EA4" w:rsidRDefault="0028299A"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R. J. </w:t>
      </w:r>
      <w:proofErr w:type="spellStart"/>
      <w:r w:rsidR="00BE785E" w:rsidRPr="00410EA4">
        <w:rPr>
          <w:rFonts w:ascii="Bookman Old Style" w:eastAsia="SimSun" w:hAnsi="Bookman Old Style" w:cs="Segoe UI Semilight"/>
        </w:rPr>
        <w:t>Magaji</w:t>
      </w:r>
      <w:proofErr w:type="spellEnd"/>
      <w:r w:rsidR="00BE785E" w:rsidRPr="00410EA4">
        <w:rPr>
          <w:rFonts w:ascii="Bookman Old Style" w:eastAsia="SimSun" w:hAnsi="Bookman Old Style" w:cs="Segoe UI Semilight"/>
        </w:rPr>
        <w:t xml:space="preserve"> (M</w:t>
      </w:r>
      <w:r w:rsidR="00410EA4">
        <w:rPr>
          <w:rFonts w:ascii="Bookman Old Style" w:eastAsia="SimSun" w:hAnsi="Bookman Old Style" w:cs="Segoe UI Semilight"/>
        </w:rPr>
        <w:t>rs.</w:t>
      </w:r>
      <w:proofErr w:type="gramStart"/>
      <w:r w:rsidR="00410EA4">
        <w:rPr>
          <w:rFonts w:ascii="Bookman Old Style" w:eastAsia="SimSun" w:hAnsi="Bookman Old Style" w:cs="Segoe UI Semilight"/>
        </w:rPr>
        <w:t>)(</w:t>
      </w:r>
      <w:proofErr w:type="gramEnd"/>
      <w:r w:rsidR="00410EA4">
        <w:rPr>
          <w:rFonts w:ascii="Bookman Old Style" w:eastAsia="SimSun" w:hAnsi="Bookman Old Style" w:cs="Segoe UI Semilight"/>
        </w:rPr>
        <w:t>Adult &amp; Non-Formal Educ.)</w:t>
      </w:r>
      <w:r w:rsid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Member </w:t>
      </w:r>
    </w:p>
    <w:p w:rsidR="00BE785E" w:rsidRPr="00410EA4" w:rsidRDefault="0028299A"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5.</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Mrs. Maryam </w:t>
      </w:r>
      <w:proofErr w:type="spellStart"/>
      <w:r w:rsidR="00BE785E" w:rsidRPr="00410EA4">
        <w:rPr>
          <w:rFonts w:ascii="Bookman Old Style" w:eastAsia="SimSun" w:hAnsi="Bookman Old Style" w:cs="Segoe UI Semilight"/>
        </w:rPr>
        <w:t>Aliyu</w:t>
      </w:r>
      <w:proofErr w:type="spellEnd"/>
      <w:r w:rsidR="00BE785E" w:rsidRPr="00410EA4">
        <w:rPr>
          <w:rFonts w:ascii="Bookman Old Style" w:eastAsia="SimSun" w:hAnsi="Bookman Old Style" w:cs="Segoe UI Semilight"/>
        </w:rPr>
        <w:t xml:space="preserve"> (Physics)</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Mrs. A. Y. </w:t>
      </w:r>
      <w:proofErr w:type="spellStart"/>
      <w:r w:rsidR="00BE785E" w:rsidRPr="00410EA4">
        <w:rPr>
          <w:rFonts w:ascii="Bookman Old Style" w:eastAsia="SimSun" w:hAnsi="Bookman Old Style" w:cs="Segoe UI Semilight"/>
        </w:rPr>
        <w:t>Kassim</w:t>
      </w:r>
      <w:proofErr w:type="spellEnd"/>
      <w:r w:rsidR="00BE785E" w:rsidRPr="00410EA4">
        <w:rPr>
          <w:rFonts w:ascii="Bookman Old Style" w:eastAsia="SimSun" w:hAnsi="Bookman Old Style" w:cs="Segoe UI Semilight"/>
        </w:rPr>
        <w:t xml:space="preserve"> (Primary Education)</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7.</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Dr. H. A. </w:t>
      </w:r>
      <w:proofErr w:type="spellStart"/>
      <w:r w:rsidR="00BE785E" w:rsidRPr="00410EA4">
        <w:rPr>
          <w:rFonts w:ascii="Bookman Old Style" w:eastAsia="SimSun" w:hAnsi="Bookman Old Style" w:cs="Segoe UI Semilight"/>
        </w:rPr>
        <w:t>Sulaimon</w:t>
      </w:r>
      <w:proofErr w:type="spellEnd"/>
      <w:r w:rsidR="00BE785E" w:rsidRPr="00410EA4">
        <w:rPr>
          <w:rFonts w:ascii="Bookman Old Style" w:eastAsia="SimSun" w:hAnsi="Bookman Old Style" w:cs="Segoe UI Semilight"/>
        </w:rPr>
        <w:t xml:space="preserve"> (Computer Science)</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8.</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Dr. (Mrs.) S. S. </w:t>
      </w:r>
      <w:proofErr w:type="spellStart"/>
      <w:r w:rsidR="00BE785E" w:rsidRPr="00410EA4">
        <w:rPr>
          <w:rFonts w:ascii="Bookman Old Style" w:eastAsia="SimSun" w:hAnsi="Bookman Old Style" w:cs="Segoe UI Semilight"/>
        </w:rPr>
        <w:t>Gani</w:t>
      </w:r>
      <w:proofErr w:type="spellEnd"/>
      <w:r w:rsidR="00BE785E" w:rsidRPr="00410EA4">
        <w:rPr>
          <w:rFonts w:ascii="Bookman Old Style" w:eastAsia="SimSun" w:hAnsi="Bookman Old Style" w:cs="Segoe UI Semilight"/>
        </w:rPr>
        <w:t xml:space="preserve"> (Foundations)</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9.</w:t>
      </w:r>
      <w:r w:rsidRPr="00410EA4">
        <w:rPr>
          <w:rFonts w:ascii="Bookman Old Style" w:eastAsia="SimSun" w:hAnsi="Bookman Old Style" w:cs="Segoe UI Semilight"/>
        </w:rPr>
        <w:tab/>
      </w:r>
      <w:r w:rsidR="00BE785E" w:rsidRPr="00410EA4">
        <w:rPr>
          <w:rFonts w:ascii="Bookman Old Style" w:eastAsia="SimSun" w:hAnsi="Bookman Old Style" w:cs="Segoe UI Semilight"/>
        </w:rPr>
        <w:t xml:space="preserve">Dr. (Mrs.) </w:t>
      </w:r>
      <w:r w:rsidR="00BE785E" w:rsidRPr="00410EA4">
        <w:rPr>
          <w:rFonts w:ascii="Bookman Old Style" w:hAnsi="Bookman Old Style" w:cs="Segoe UI Semilight"/>
        </w:rPr>
        <w:t xml:space="preserve">M. A. </w:t>
      </w:r>
      <w:proofErr w:type="spellStart"/>
      <w:r w:rsidR="00BE785E" w:rsidRPr="00410EA4">
        <w:rPr>
          <w:rFonts w:ascii="Bookman Old Style" w:hAnsi="Bookman Old Style" w:cs="Segoe UI Semilight"/>
        </w:rPr>
        <w:t>Garba</w:t>
      </w:r>
      <w:proofErr w:type="spellEnd"/>
      <w:r w:rsidR="00BE785E" w:rsidRPr="00410EA4">
        <w:rPr>
          <w:rFonts w:ascii="Bookman Old Style" w:hAnsi="Bookman Old Style" w:cs="Segoe UI Semilight"/>
        </w:rPr>
        <w:t xml:space="preserve"> (Admin. &amp; Planning)</w:t>
      </w:r>
      <w:r w:rsidR="00BE785E" w:rsidRPr="00410EA4">
        <w:rPr>
          <w:rFonts w:ascii="Bookman Old Style" w:hAnsi="Bookman Old Style" w:cs="Segoe UI Semilight"/>
        </w:rPr>
        <w:tab/>
        <w:t>Member</w:t>
      </w:r>
      <w:r w:rsidR="00BE785E" w:rsidRPr="00410EA4">
        <w:rPr>
          <w:rFonts w:ascii="Bookman Old Style" w:hAnsi="Bookman Old Style" w:cs="Arial"/>
        </w:rPr>
        <w:t xml:space="preserve"> </w:t>
      </w:r>
    </w:p>
    <w:p w:rsidR="00BE785E"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10.</w:t>
      </w:r>
      <w:r w:rsidRPr="00410EA4">
        <w:rPr>
          <w:rFonts w:ascii="Bookman Old Style" w:eastAsia="SimSun" w:hAnsi="Bookman Old Style" w:cs="Segoe UI Semilight"/>
        </w:rPr>
        <w:tab/>
      </w:r>
      <w:r w:rsidR="00BE785E" w:rsidRPr="00410EA4">
        <w:rPr>
          <w:rFonts w:ascii="Bookman Old Style" w:eastAsia="SimSun" w:hAnsi="Bookman Old Style" w:cs="Segoe UI Semilight"/>
        </w:rPr>
        <w:t>H. U. Ahmed (Mrs.) (Lib. &amp; Inf. Sci.)</w:t>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r>
      <w:r w:rsidR="00BE785E" w:rsidRPr="00410EA4">
        <w:rPr>
          <w:rFonts w:ascii="Bookman Old Style" w:eastAsia="SimSun" w:hAnsi="Bookman Old Style" w:cs="Segoe UI Semilight"/>
        </w:rPr>
        <w:tab/>
        <w:t xml:space="preserve">Member </w:t>
      </w:r>
    </w:p>
    <w:p w:rsidR="00BE785E"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11.</w:t>
      </w:r>
      <w:r w:rsidRPr="00410EA4">
        <w:rPr>
          <w:rFonts w:ascii="Bookman Old Style" w:eastAsia="SimSun" w:hAnsi="Bookman Old Style" w:cs="Segoe UI Semilight"/>
        </w:rPr>
        <w:tab/>
      </w:r>
      <w:r w:rsidR="00BE785E" w:rsidRPr="00410EA4">
        <w:rPr>
          <w:rFonts w:ascii="Bookman Old Style" w:hAnsi="Bookman Old Style" w:cs="Arial"/>
        </w:rPr>
        <w:t xml:space="preserve">Dr. (Mrs.) R. S. </w:t>
      </w:r>
      <w:proofErr w:type="spellStart"/>
      <w:r w:rsidR="00BE785E" w:rsidRPr="00410EA4">
        <w:rPr>
          <w:rFonts w:ascii="Bookman Old Style" w:hAnsi="Bookman Old Style" w:cs="Arial"/>
        </w:rPr>
        <w:t>Abdulrasheed</w:t>
      </w:r>
      <w:proofErr w:type="spellEnd"/>
      <w:r w:rsidR="00BE785E" w:rsidRPr="00410EA4">
        <w:rPr>
          <w:rFonts w:ascii="Bookman Old Style" w:hAnsi="Bookman Old Style" w:cs="Arial"/>
        </w:rPr>
        <w:t xml:space="preserve"> (HOD, G.S.E)</w:t>
      </w:r>
      <w:r w:rsidR="00BE785E" w:rsidRPr="00410EA4">
        <w:rPr>
          <w:rFonts w:ascii="Bookman Old Style" w:hAnsi="Bookman Old Style" w:cs="Arial"/>
        </w:rPr>
        <w:tab/>
        <w:t>Member</w:t>
      </w:r>
      <w:r w:rsidR="00BE785E" w:rsidRPr="00410EA4">
        <w:rPr>
          <w:rFonts w:ascii="Bookman Old Style" w:eastAsia="SimSun" w:hAnsi="Bookman Old Style" w:cs="Segoe UI Semilight"/>
        </w:rPr>
        <w:t xml:space="preserve">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12.</w:t>
      </w:r>
      <w:r w:rsidRPr="00410EA4">
        <w:rPr>
          <w:rFonts w:ascii="Bookman Old Style" w:eastAsia="SimSun" w:hAnsi="Bookman Old Style" w:cs="Segoe UI Semilight"/>
        </w:rPr>
        <w:tab/>
      </w:r>
      <w:r w:rsidR="004127E7" w:rsidRPr="00410EA4">
        <w:rPr>
          <w:rFonts w:ascii="Bookman Old Style" w:hAnsi="Bookman Old Style" w:cs="Arial"/>
        </w:rPr>
        <w:t>M. L. David (Cultural &amp; Creative Arts)</w:t>
      </w:r>
      <w:r w:rsidR="004127E7" w:rsidRPr="00410EA4">
        <w:rPr>
          <w:rFonts w:ascii="Bookman Old Style" w:hAnsi="Bookman Old Style" w:cs="Arial"/>
        </w:rPr>
        <w:tab/>
      </w:r>
      <w:r w:rsidR="004127E7" w:rsidRPr="00410EA4">
        <w:rPr>
          <w:rFonts w:ascii="Bookman Old Style" w:hAnsi="Bookman Old Style" w:cs="Arial"/>
        </w:rPr>
        <w:tab/>
        <w:t>Member</w:t>
      </w:r>
    </w:p>
    <w:p w:rsidR="0028299A" w:rsidRPr="00410EA4" w:rsidRDefault="00BE785E"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 xml:space="preserve">13. </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Mustapha </w:t>
      </w:r>
      <w:proofErr w:type="spellStart"/>
      <w:r w:rsidR="004127E7" w:rsidRPr="00410EA4">
        <w:rPr>
          <w:rFonts w:ascii="Bookman Old Style" w:eastAsia="SimSun" w:hAnsi="Bookman Old Style" w:cs="Segoe UI Semilight"/>
        </w:rPr>
        <w:t>Abubakar</w:t>
      </w:r>
      <w:proofErr w:type="spellEnd"/>
      <w:r w:rsidR="004127E7" w:rsidRPr="00410EA4">
        <w:rPr>
          <w:rFonts w:ascii="Bookman Old Style" w:eastAsia="SimSun" w:hAnsi="Bookman Old Style" w:cs="Segoe UI Semilight"/>
        </w:rPr>
        <w:t xml:space="preserve"> (Special Education)</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Member</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14.</w:t>
      </w:r>
      <w:r w:rsidRPr="00410EA4">
        <w:rPr>
          <w:rFonts w:ascii="Bookman Old Style" w:eastAsia="SimSun" w:hAnsi="Bookman Old Style" w:cs="Segoe UI Semilight"/>
        </w:rPr>
        <w:tab/>
      </w:r>
      <w:r w:rsidR="004127E7" w:rsidRPr="00410EA4">
        <w:rPr>
          <w:rFonts w:ascii="Bookman Old Style" w:hAnsi="Bookman Old Style" w:cs="Arial"/>
        </w:rPr>
        <w:t xml:space="preserve">S. A. </w:t>
      </w:r>
      <w:proofErr w:type="spellStart"/>
      <w:r w:rsidR="004127E7" w:rsidRPr="00410EA4">
        <w:rPr>
          <w:rFonts w:ascii="Bookman Old Style" w:hAnsi="Bookman Old Style" w:cs="Arial"/>
        </w:rPr>
        <w:t>Anyifite</w:t>
      </w:r>
      <w:proofErr w:type="spellEnd"/>
      <w:r w:rsidR="004127E7" w:rsidRPr="00410EA4">
        <w:rPr>
          <w:rFonts w:ascii="Bookman Old Style" w:hAnsi="Bookman Old Style" w:cs="Arial"/>
        </w:rPr>
        <w:t xml:space="preserve"> (Integrated Science)</w:t>
      </w:r>
      <w:r w:rsidR="004127E7" w:rsidRPr="00410EA4">
        <w:rPr>
          <w:rFonts w:ascii="Bookman Old Style" w:hAnsi="Bookman Old Style" w:cs="Arial"/>
        </w:rPr>
        <w:tab/>
      </w:r>
      <w:r w:rsidR="004127E7" w:rsidRPr="00410EA4">
        <w:rPr>
          <w:rFonts w:ascii="Bookman Old Style" w:hAnsi="Bookman Old Style" w:cs="Arial"/>
        </w:rPr>
        <w:tab/>
      </w:r>
      <w:r w:rsidR="004127E7" w:rsidRPr="00410EA4">
        <w:rPr>
          <w:rFonts w:ascii="Bookman Old Style" w:hAnsi="Bookman Old Style" w:cs="Arial"/>
        </w:rPr>
        <w:tab/>
        <w:t>Member</w:t>
      </w:r>
      <w:r w:rsidR="004127E7" w:rsidRPr="00410EA4">
        <w:rPr>
          <w:rFonts w:ascii="Bookman Old Style" w:eastAsia="SimSun" w:hAnsi="Bookman Old Style" w:cs="Segoe UI Semilight"/>
        </w:rPr>
        <w:t xml:space="preserve"> </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15.</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Dr. I. E. </w:t>
      </w:r>
      <w:proofErr w:type="spellStart"/>
      <w:r w:rsidR="004127E7" w:rsidRPr="00410EA4">
        <w:rPr>
          <w:rFonts w:ascii="Bookman Old Style" w:eastAsia="SimSun" w:hAnsi="Bookman Old Style" w:cs="Segoe UI Semilight"/>
        </w:rPr>
        <w:t>Opara</w:t>
      </w:r>
      <w:proofErr w:type="spellEnd"/>
      <w:r w:rsidR="004127E7" w:rsidRPr="00410EA4">
        <w:rPr>
          <w:rFonts w:ascii="Bookman Old Style" w:eastAsia="SimSun" w:hAnsi="Bookman Old Style" w:cs="Segoe UI Semilight"/>
        </w:rPr>
        <w:t xml:space="preserve"> (Geography)</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16.</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L. B. </w:t>
      </w:r>
      <w:proofErr w:type="spellStart"/>
      <w:r w:rsidR="004127E7" w:rsidRPr="00410EA4">
        <w:rPr>
          <w:rFonts w:ascii="Bookman Old Style" w:eastAsia="SimSun" w:hAnsi="Bookman Old Style" w:cs="Segoe UI Semilight"/>
        </w:rPr>
        <w:t>Malumfashi</w:t>
      </w:r>
      <w:proofErr w:type="spellEnd"/>
      <w:r w:rsidR="004127E7" w:rsidRPr="00410EA4">
        <w:rPr>
          <w:rFonts w:ascii="Bookman Old Style" w:eastAsia="SimSun" w:hAnsi="Bookman Old Style" w:cs="Segoe UI Semilight"/>
        </w:rPr>
        <w:t xml:space="preserve"> (Psychology)</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17.</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Dr. J. A. </w:t>
      </w:r>
      <w:proofErr w:type="spellStart"/>
      <w:r w:rsidR="004127E7" w:rsidRPr="00410EA4">
        <w:rPr>
          <w:rFonts w:ascii="Bookman Old Style" w:eastAsia="SimSun" w:hAnsi="Bookman Old Style" w:cs="Segoe UI Semilight"/>
        </w:rPr>
        <w:t>Ayilara</w:t>
      </w:r>
      <w:proofErr w:type="spellEnd"/>
      <w:r w:rsidR="004127E7" w:rsidRPr="00410EA4">
        <w:rPr>
          <w:rFonts w:ascii="Bookman Old Style" w:eastAsia="SimSun" w:hAnsi="Bookman Old Style" w:cs="Segoe UI Semilight"/>
        </w:rPr>
        <w:t xml:space="preserve"> (Yoruba)</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18.</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Dr. O. A. </w:t>
      </w:r>
      <w:proofErr w:type="spellStart"/>
      <w:r w:rsidR="004127E7" w:rsidRPr="00410EA4">
        <w:rPr>
          <w:rFonts w:ascii="Bookman Old Style" w:eastAsia="SimSun" w:hAnsi="Bookman Old Style" w:cs="Segoe UI Semilight"/>
        </w:rPr>
        <w:t>Dukuly</w:t>
      </w:r>
      <w:proofErr w:type="spellEnd"/>
      <w:r w:rsidR="004127E7" w:rsidRPr="00410EA4">
        <w:rPr>
          <w:rFonts w:ascii="Bookman Old Style" w:eastAsia="SimSun" w:hAnsi="Bookman Old Style" w:cs="Segoe UI Semilight"/>
        </w:rPr>
        <w:t xml:space="preserve"> (Islamic Studies)</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19.</w:t>
      </w:r>
      <w:r w:rsidRPr="00410EA4">
        <w:rPr>
          <w:rFonts w:ascii="Bookman Old Style" w:eastAsia="SimSun" w:hAnsi="Bookman Old Style" w:cs="Segoe UI Semilight"/>
        </w:rPr>
        <w:tab/>
      </w:r>
      <w:proofErr w:type="spellStart"/>
      <w:r w:rsidR="004127E7" w:rsidRPr="00410EA4">
        <w:rPr>
          <w:rFonts w:ascii="Bookman Old Style" w:eastAsia="SimSun" w:hAnsi="Bookman Old Style" w:cs="Segoe UI Semilight"/>
        </w:rPr>
        <w:t>Haruna</w:t>
      </w:r>
      <w:proofErr w:type="spellEnd"/>
      <w:r w:rsidR="004127E7" w:rsidRPr="00410EA4">
        <w:rPr>
          <w:rFonts w:ascii="Bookman Old Style" w:eastAsia="SimSun" w:hAnsi="Bookman Old Style" w:cs="Segoe UI Semilight"/>
        </w:rPr>
        <w:t xml:space="preserve"> Abbas (Hausa)</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r w:rsidRPr="00410EA4">
        <w:rPr>
          <w:rFonts w:ascii="Bookman Old Style" w:eastAsia="SimSun" w:hAnsi="Bookman Old Style" w:cs="Segoe UI Semilight"/>
        </w:rPr>
        <w:t xml:space="preserve"> </w:t>
      </w:r>
    </w:p>
    <w:p w:rsidR="004127E7"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lastRenderedPageBreak/>
        <w:t>20.</w:t>
      </w:r>
      <w:r w:rsidRPr="00410EA4">
        <w:rPr>
          <w:rFonts w:ascii="Bookman Old Style" w:eastAsia="SimSun" w:hAnsi="Bookman Old Style" w:cs="Segoe UI Semilight"/>
        </w:rPr>
        <w:tab/>
      </w:r>
      <w:proofErr w:type="spellStart"/>
      <w:r w:rsidR="004127E7" w:rsidRPr="00410EA4">
        <w:rPr>
          <w:rFonts w:ascii="Bookman Old Style" w:eastAsia="SimSun" w:hAnsi="Bookman Old Style" w:cs="Segoe UI Semilight"/>
        </w:rPr>
        <w:t>Tamida</w:t>
      </w:r>
      <w:proofErr w:type="spellEnd"/>
      <w:r w:rsidR="004127E7" w:rsidRPr="00410EA4">
        <w:rPr>
          <w:rFonts w:ascii="Bookman Old Style" w:eastAsia="SimSun" w:hAnsi="Bookman Old Style" w:cs="Segoe UI Semilight"/>
        </w:rPr>
        <w:t xml:space="preserve"> </w:t>
      </w:r>
      <w:proofErr w:type="spellStart"/>
      <w:r w:rsidR="004127E7" w:rsidRPr="00410EA4">
        <w:rPr>
          <w:rFonts w:ascii="Bookman Old Style" w:eastAsia="SimSun" w:hAnsi="Bookman Old Style" w:cs="Segoe UI Semilight"/>
        </w:rPr>
        <w:t>Abashe</w:t>
      </w:r>
      <w:proofErr w:type="spellEnd"/>
      <w:r w:rsidR="004127E7" w:rsidRPr="00410EA4">
        <w:rPr>
          <w:rFonts w:ascii="Bookman Old Style" w:eastAsia="SimSun" w:hAnsi="Bookman Old Style" w:cs="Segoe UI Semilight"/>
        </w:rPr>
        <w:t xml:space="preserve"> (C.R.S.)</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21.</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Dr. M. Y. </w:t>
      </w:r>
      <w:proofErr w:type="spellStart"/>
      <w:r w:rsidR="004127E7" w:rsidRPr="00410EA4">
        <w:rPr>
          <w:rFonts w:ascii="Bookman Old Style" w:eastAsia="SimSun" w:hAnsi="Bookman Old Style" w:cs="Segoe UI Semilight"/>
        </w:rPr>
        <w:t>Zakari</w:t>
      </w:r>
      <w:proofErr w:type="spellEnd"/>
      <w:r w:rsidR="004127E7" w:rsidRPr="00410EA4">
        <w:rPr>
          <w:rFonts w:ascii="Bookman Old Style" w:eastAsia="SimSun" w:hAnsi="Bookman Old Style" w:cs="Segoe UI Semilight"/>
        </w:rPr>
        <w:t xml:space="preserve"> (Curriculum &amp; Instruction)</w:t>
      </w:r>
      <w:r w:rsidR="004127E7"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22.</w:t>
      </w:r>
      <w:r w:rsidRPr="00410EA4">
        <w:rPr>
          <w:rFonts w:ascii="Bookman Old Style" w:eastAsia="SimSun" w:hAnsi="Bookman Old Style" w:cs="Segoe UI Semilight"/>
        </w:rPr>
        <w:tab/>
      </w:r>
      <w:r w:rsidR="004127E7" w:rsidRPr="00410EA4">
        <w:rPr>
          <w:rFonts w:ascii="Bookman Old Style" w:eastAsia="SimSun" w:hAnsi="Bookman Old Style" w:cs="Segoe UI Semilight"/>
        </w:rPr>
        <w:t xml:space="preserve">Dr. </w:t>
      </w:r>
      <w:proofErr w:type="spellStart"/>
      <w:r w:rsidR="004127E7" w:rsidRPr="00410EA4">
        <w:rPr>
          <w:rFonts w:ascii="Bookman Old Style" w:eastAsia="SimSun" w:hAnsi="Bookman Old Style" w:cs="Segoe UI Semilight"/>
        </w:rPr>
        <w:t>Yahuza</w:t>
      </w:r>
      <w:proofErr w:type="spellEnd"/>
      <w:r w:rsidR="004127E7" w:rsidRPr="00410EA4">
        <w:rPr>
          <w:rFonts w:ascii="Bookman Old Style" w:eastAsia="SimSun" w:hAnsi="Bookman Old Style" w:cs="Segoe UI Semilight"/>
        </w:rPr>
        <w:t xml:space="preserve"> Ahmad (Arabic)</w:t>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r>
      <w:r w:rsidR="004127E7" w:rsidRPr="00410EA4">
        <w:rPr>
          <w:rFonts w:ascii="Bookman Old Style" w:eastAsia="SimSun" w:hAnsi="Bookman Old Style" w:cs="Segoe UI Semilight"/>
        </w:rPr>
        <w:tab/>
        <w:t>Member</w:t>
      </w:r>
    </w:p>
    <w:p w:rsidR="00636EE4"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23.</w:t>
      </w:r>
      <w:r w:rsidRPr="00410EA4">
        <w:rPr>
          <w:rFonts w:ascii="Bookman Old Style" w:eastAsia="SimSun" w:hAnsi="Bookman Old Style" w:cs="Segoe UI Semilight"/>
        </w:rPr>
        <w:tab/>
      </w:r>
      <w:r w:rsidR="00636EE4" w:rsidRPr="00410EA4">
        <w:rPr>
          <w:rFonts w:ascii="Bookman Old Style" w:hAnsi="Bookman Old Style" w:cs="Arial"/>
        </w:rPr>
        <w:t xml:space="preserve">A. H. </w:t>
      </w:r>
      <w:proofErr w:type="spellStart"/>
      <w:r w:rsidR="00636EE4" w:rsidRPr="00410EA4">
        <w:rPr>
          <w:rFonts w:ascii="Bookman Old Style" w:hAnsi="Bookman Old Style" w:cs="Arial"/>
        </w:rPr>
        <w:t>Madaki</w:t>
      </w:r>
      <w:proofErr w:type="spellEnd"/>
      <w:r w:rsidR="00636EE4" w:rsidRPr="00410EA4">
        <w:rPr>
          <w:rFonts w:ascii="Bookman Old Style" w:hAnsi="Bookman Old Style" w:cs="Arial"/>
        </w:rPr>
        <w:t xml:space="preserve"> (French)</w:t>
      </w:r>
      <w:r w:rsidR="00636EE4" w:rsidRPr="00410EA4">
        <w:rPr>
          <w:rFonts w:ascii="Bookman Old Style" w:hAnsi="Bookman Old Style" w:cs="Arial"/>
        </w:rPr>
        <w:tab/>
      </w:r>
      <w:r w:rsidR="00636EE4" w:rsidRPr="00410EA4">
        <w:rPr>
          <w:rFonts w:ascii="Bookman Old Style" w:hAnsi="Bookman Old Style" w:cs="Arial"/>
        </w:rPr>
        <w:tab/>
      </w:r>
      <w:r w:rsidR="00636EE4" w:rsidRPr="00410EA4">
        <w:rPr>
          <w:rFonts w:ascii="Bookman Old Style" w:hAnsi="Bookman Old Style" w:cs="Arial"/>
        </w:rPr>
        <w:tab/>
      </w:r>
      <w:r w:rsidR="00636EE4" w:rsidRPr="00410EA4">
        <w:rPr>
          <w:rFonts w:ascii="Bookman Old Style" w:hAnsi="Bookman Old Style" w:cs="Arial"/>
        </w:rPr>
        <w:tab/>
      </w:r>
      <w:r w:rsidR="00636EE4" w:rsidRPr="00410EA4">
        <w:rPr>
          <w:rFonts w:ascii="Bookman Old Style" w:hAnsi="Bookman Old Style" w:cs="Arial"/>
        </w:rPr>
        <w:tab/>
        <w:t>Member</w:t>
      </w:r>
      <w:r w:rsidR="00636EE4" w:rsidRPr="00410EA4">
        <w:rPr>
          <w:rFonts w:ascii="Bookman Old Style" w:eastAsia="SimSun" w:hAnsi="Bookman Old Style" w:cs="Segoe UI Semilight"/>
        </w:rPr>
        <w:t xml:space="preserve"> </w:t>
      </w:r>
    </w:p>
    <w:p w:rsidR="00636EE4"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24.</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N. R. </w:t>
      </w:r>
      <w:proofErr w:type="spellStart"/>
      <w:r w:rsidR="00636EE4" w:rsidRPr="00410EA4">
        <w:rPr>
          <w:rFonts w:ascii="Bookman Old Style" w:eastAsia="SimSun" w:hAnsi="Bookman Old Style" w:cs="Segoe UI Semilight"/>
        </w:rPr>
        <w:t>Jibril</w:t>
      </w:r>
      <w:proofErr w:type="spellEnd"/>
      <w:r w:rsidR="00636EE4" w:rsidRPr="00410EA4">
        <w:rPr>
          <w:rFonts w:ascii="Bookman Old Style" w:eastAsia="SimSun" w:hAnsi="Bookman Old Style" w:cs="Segoe UI Semilight"/>
        </w:rPr>
        <w:t xml:space="preserve"> (Political Science)</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25.</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Dr. (Mrs.) M. J. </w:t>
      </w:r>
      <w:proofErr w:type="spellStart"/>
      <w:r w:rsidR="00636EE4" w:rsidRPr="00410EA4">
        <w:rPr>
          <w:rFonts w:ascii="Bookman Old Style" w:eastAsia="SimSun" w:hAnsi="Bookman Old Style" w:cs="Segoe UI Semilight"/>
        </w:rPr>
        <w:t>Iyere</w:t>
      </w:r>
      <w:proofErr w:type="spellEnd"/>
      <w:r w:rsidR="00636EE4" w:rsidRPr="00410EA4">
        <w:rPr>
          <w:rFonts w:ascii="Bookman Old Style" w:eastAsia="SimSun" w:hAnsi="Bookman Old Style" w:cs="Segoe UI Semilight"/>
        </w:rPr>
        <w:t xml:space="preserve"> (Theatre Arts)</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26.</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Dr. (Mrs.) O. F. </w:t>
      </w:r>
      <w:proofErr w:type="spellStart"/>
      <w:r w:rsidR="00636EE4" w:rsidRPr="00410EA4">
        <w:rPr>
          <w:rFonts w:ascii="Bookman Old Style" w:eastAsia="SimSun" w:hAnsi="Bookman Old Style" w:cs="Segoe UI Semilight"/>
        </w:rPr>
        <w:t>Alabi</w:t>
      </w:r>
      <w:proofErr w:type="spellEnd"/>
      <w:r w:rsidR="00636EE4" w:rsidRPr="00410EA4">
        <w:rPr>
          <w:rFonts w:ascii="Bookman Old Style" w:eastAsia="SimSun" w:hAnsi="Bookman Old Style" w:cs="Segoe UI Semilight"/>
        </w:rPr>
        <w:t xml:space="preserve"> (Home Economics)</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27.</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E. J. </w:t>
      </w:r>
      <w:proofErr w:type="gramStart"/>
      <w:r w:rsidR="00636EE4" w:rsidRPr="00410EA4">
        <w:rPr>
          <w:rFonts w:ascii="Bookman Old Style" w:eastAsia="SimSun" w:hAnsi="Bookman Old Style" w:cs="Segoe UI Semilight"/>
        </w:rPr>
        <w:t>Ahmed  (</w:t>
      </w:r>
      <w:proofErr w:type="gramEnd"/>
      <w:r w:rsidR="00636EE4" w:rsidRPr="00410EA4">
        <w:rPr>
          <w:rFonts w:ascii="Bookman Old Style" w:eastAsia="SimSun" w:hAnsi="Bookman Old Style" w:cs="Segoe UI Semilight"/>
        </w:rPr>
        <w:t>Mathematics)</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28</w:t>
      </w:r>
      <w:r w:rsidRPr="00410EA4">
        <w:rPr>
          <w:rFonts w:ascii="Bookman Old Style" w:eastAsia="SimSun" w:hAnsi="Bookman Old Style" w:cs="Segoe UI Semilight"/>
        </w:rPr>
        <w:tab/>
      </w:r>
      <w:proofErr w:type="spellStart"/>
      <w:r w:rsidR="00636EE4" w:rsidRPr="00410EA4">
        <w:rPr>
          <w:rFonts w:ascii="Bookman Old Style" w:eastAsia="SimSun" w:hAnsi="Bookman Old Style" w:cs="Segoe UI Semilight"/>
        </w:rPr>
        <w:t>Mbaegbu</w:t>
      </w:r>
      <w:proofErr w:type="spellEnd"/>
      <w:r w:rsidR="00636EE4" w:rsidRPr="00410EA4">
        <w:rPr>
          <w:rFonts w:ascii="Bookman Old Style" w:eastAsia="SimSun" w:hAnsi="Bookman Old Style" w:cs="Segoe UI Semilight"/>
        </w:rPr>
        <w:t xml:space="preserve"> </w:t>
      </w:r>
      <w:proofErr w:type="spellStart"/>
      <w:r w:rsidR="00636EE4" w:rsidRPr="00410EA4">
        <w:rPr>
          <w:rFonts w:ascii="Bookman Old Style" w:eastAsia="SimSun" w:hAnsi="Bookman Old Style" w:cs="Segoe UI Semilight"/>
        </w:rPr>
        <w:t>Nnamdi</w:t>
      </w:r>
      <w:proofErr w:type="spellEnd"/>
      <w:r w:rsidR="00636EE4" w:rsidRPr="00410EA4">
        <w:rPr>
          <w:rFonts w:ascii="Bookman Old Style" w:eastAsia="SimSun" w:hAnsi="Bookman Old Style" w:cs="Segoe UI Semilight"/>
        </w:rPr>
        <w:t xml:space="preserve"> (Igbo)</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636EE4"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29.</w:t>
      </w:r>
      <w:r w:rsidRPr="00410EA4">
        <w:rPr>
          <w:rFonts w:ascii="Bookman Old Style" w:eastAsia="SimSun" w:hAnsi="Bookman Old Style" w:cs="Segoe UI Semilight"/>
        </w:rPr>
        <w:tab/>
      </w:r>
      <w:r w:rsidR="00636EE4" w:rsidRPr="00410EA4">
        <w:rPr>
          <w:rFonts w:ascii="Bookman Old Style" w:eastAsia="SimSun" w:hAnsi="Bookman Old Style" w:cs="Segoe UI Semilight"/>
        </w:rPr>
        <w:t>A. A. Yusuf (Fine &amp; Applied Art)</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30.</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Dr. Ibrahim </w:t>
      </w:r>
      <w:proofErr w:type="spellStart"/>
      <w:r w:rsidR="00636EE4" w:rsidRPr="00410EA4">
        <w:rPr>
          <w:rFonts w:ascii="Bookman Old Style" w:eastAsia="SimSun" w:hAnsi="Bookman Old Style" w:cs="Segoe UI Semilight"/>
        </w:rPr>
        <w:t>Aliyu</w:t>
      </w:r>
      <w:proofErr w:type="spellEnd"/>
      <w:r w:rsidR="00636EE4" w:rsidRPr="00410EA4">
        <w:rPr>
          <w:rFonts w:ascii="Bookman Old Style" w:eastAsia="SimSun" w:hAnsi="Bookman Old Style" w:cs="Segoe UI Semilight"/>
        </w:rPr>
        <w:t xml:space="preserve"> (HOD, Economics)</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31.</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Dr. B. W. </w:t>
      </w:r>
      <w:proofErr w:type="spellStart"/>
      <w:r w:rsidR="00636EE4" w:rsidRPr="00410EA4">
        <w:rPr>
          <w:rFonts w:ascii="Bookman Old Style" w:eastAsia="SimSun" w:hAnsi="Bookman Old Style" w:cs="Segoe UI Semilight"/>
        </w:rPr>
        <w:t>Zamani</w:t>
      </w:r>
      <w:proofErr w:type="spellEnd"/>
      <w:r w:rsidR="00636EE4" w:rsidRPr="00410EA4">
        <w:rPr>
          <w:rFonts w:ascii="Bookman Old Style" w:eastAsia="SimSun" w:hAnsi="Bookman Old Style" w:cs="Segoe UI Semilight"/>
        </w:rPr>
        <w:t xml:space="preserve"> (PHE)</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636EE4" w:rsidRPr="00410EA4" w:rsidRDefault="00636EE4"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32.</w:t>
      </w:r>
      <w:r w:rsidRPr="00410EA4">
        <w:rPr>
          <w:rFonts w:ascii="Bookman Old Style" w:eastAsia="SimSun" w:hAnsi="Bookman Old Style" w:cs="Segoe UI Semilight"/>
        </w:rPr>
        <w:tab/>
        <w:t xml:space="preserve">Dr. </w:t>
      </w:r>
      <w:proofErr w:type="spellStart"/>
      <w:r w:rsidRPr="00410EA4">
        <w:rPr>
          <w:rFonts w:ascii="Bookman Old Style" w:eastAsia="SimSun" w:hAnsi="Bookman Old Style" w:cs="Segoe UI Semilight"/>
        </w:rPr>
        <w:t>Lawal</w:t>
      </w:r>
      <w:proofErr w:type="spellEnd"/>
      <w:r w:rsidRPr="00410EA4">
        <w:rPr>
          <w:rFonts w:ascii="Bookman Old Style" w:eastAsia="SimSun" w:hAnsi="Bookman Old Style" w:cs="Segoe UI Semilight"/>
        </w:rPr>
        <w:t xml:space="preserve"> </w:t>
      </w:r>
      <w:proofErr w:type="spellStart"/>
      <w:r w:rsidRPr="00410EA4">
        <w:rPr>
          <w:rFonts w:ascii="Bookman Old Style" w:eastAsia="SimSun" w:hAnsi="Bookman Old Style" w:cs="Segoe UI Semilight"/>
        </w:rPr>
        <w:t>Halilu</w:t>
      </w:r>
      <w:proofErr w:type="spellEnd"/>
      <w:r w:rsidRPr="00410EA4">
        <w:rPr>
          <w:rFonts w:ascii="Bookman Old Style" w:eastAsia="SimSun" w:hAnsi="Bookman Old Style" w:cs="Segoe UI Semilight"/>
        </w:rPr>
        <w:t xml:space="preserve"> (Social Studies)</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Member</w:t>
      </w:r>
    </w:p>
    <w:p w:rsidR="00B571A3" w:rsidRPr="00410EA4" w:rsidRDefault="00B571A3"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33.</w:t>
      </w:r>
      <w:r w:rsidRPr="00410EA4">
        <w:rPr>
          <w:rFonts w:ascii="Bookman Old Style" w:eastAsia="SimSun" w:hAnsi="Bookman Old Style" w:cs="Segoe UI Semilight"/>
        </w:rPr>
        <w:tab/>
        <w:t xml:space="preserve">Prof. K. H. </w:t>
      </w:r>
      <w:proofErr w:type="spellStart"/>
      <w:r w:rsidRPr="00410EA4">
        <w:rPr>
          <w:rFonts w:ascii="Bookman Old Style" w:eastAsia="SimSun" w:hAnsi="Bookman Old Style" w:cs="Segoe UI Semilight"/>
        </w:rPr>
        <w:t>Danja</w:t>
      </w:r>
      <w:proofErr w:type="spellEnd"/>
      <w:r w:rsidRPr="00410EA4">
        <w:rPr>
          <w:rFonts w:ascii="Bookman Old Style" w:eastAsia="SimSun" w:hAnsi="Bookman Old Style" w:cs="Segoe UI Semilight"/>
        </w:rPr>
        <w:t xml:space="preserve"> (Business Educ.)</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Member</w:t>
      </w:r>
    </w:p>
    <w:p w:rsidR="0028299A" w:rsidRPr="00410EA4" w:rsidRDefault="00FA7C45" w:rsidP="0028299A">
      <w:pPr>
        <w:autoSpaceDE w:val="0"/>
        <w:autoSpaceDN w:val="0"/>
        <w:adjustRightInd w:val="0"/>
        <w:spacing w:before="240"/>
        <w:rPr>
          <w:rFonts w:ascii="Bookman Old Style" w:eastAsia="SimSun" w:hAnsi="Bookman Old Style" w:cs="Segoe UI Semilight"/>
          <w:b/>
          <w:bCs/>
        </w:rPr>
      </w:pPr>
      <w:r w:rsidRPr="00410EA4">
        <w:rPr>
          <w:rFonts w:ascii="Bookman Old Style" w:eastAsia="SimSun" w:hAnsi="Bookman Old Style" w:cs="Segoe UI Semilight"/>
          <w:b/>
          <w:bCs/>
        </w:rPr>
        <w:t>154</w:t>
      </w:r>
      <w:r w:rsidR="0028299A" w:rsidRPr="00410EA4">
        <w:rPr>
          <w:rFonts w:ascii="Bookman Old Style" w:eastAsia="SimSun" w:hAnsi="Bookman Old Style" w:cs="Segoe UI Semilight"/>
          <w:b/>
          <w:bCs/>
        </w:rPr>
        <w:t>.1.4</w:t>
      </w:r>
      <w:r w:rsidR="0028299A" w:rsidRPr="00410EA4">
        <w:rPr>
          <w:rFonts w:ascii="Bookman Old Style" w:eastAsia="SimSun" w:hAnsi="Bookman Old Style" w:cs="Segoe UI Semilight"/>
          <w:b/>
          <w:bCs/>
        </w:rPr>
        <w:tab/>
      </w:r>
      <w:r w:rsidR="0028299A" w:rsidRPr="00410EA4">
        <w:rPr>
          <w:rFonts w:ascii="Bookman Old Style" w:eastAsia="SimSun" w:hAnsi="Bookman Old Style" w:cs="Segoe UI Semilight"/>
          <w:b/>
          <w:bCs/>
        </w:rPr>
        <w:tab/>
        <w:t>Chief Lecturers</w:t>
      </w:r>
    </w:p>
    <w:p w:rsidR="00F60D33" w:rsidRPr="00410EA4" w:rsidRDefault="0028299A" w:rsidP="00410EA4">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00F60D33" w:rsidRPr="00410EA4">
        <w:rPr>
          <w:rFonts w:ascii="Bookman Old Style" w:eastAsia="SimSun" w:hAnsi="Bookman Old Style" w:cs="Segoe UI Semilight"/>
        </w:rPr>
        <w:t xml:space="preserve">Canon I. K. </w:t>
      </w:r>
      <w:proofErr w:type="spellStart"/>
      <w:r w:rsidR="00F60D33" w:rsidRPr="00410EA4">
        <w:rPr>
          <w:rFonts w:ascii="Bookman Old Style" w:eastAsia="SimSun" w:hAnsi="Bookman Old Style" w:cs="Segoe UI Semilight"/>
        </w:rPr>
        <w:t>Yamah</w:t>
      </w:r>
      <w:proofErr w:type="spellEnd"/>
      <w:r w:rsidR="00F60D33" w:rsidRPr="00410EA4">
        <w:rPr>
          <w:rFonts w:ascii="Bookman Old Style" w:eastAsia="SimSun" w:hAnsi="Bookman Old Style" w:cs="Segoe UI Semilight"/>
        </w:rPr>
        <w:t xml:space="preserve"> (Social Studies)</w:t>
      </w:r>
      <w:r w:rsidR="00F60D33" w:rsidRPr="00410EA4">
        <w:rPr>
          <w:rFonts w:ascii="Bookman Old Style" w:eastAsia="SimSun" w:hAnsi="Bookman Old Style" w:cs="Segoe UI Semilight"/>
        </w:rPr>
        <w:tab/>
      </w:r>
      <w:r w:rsidR="00F60D33" w:rsidRPr="00410EA4">
        <w:rPr>
          <w:rFonts w:ascii="Bookman Old Style" w:eastAsia="SimSun" w:hAnsi="Bookman Old Style" w:cs="Segoe UI Semilight"/>
        </w:rPr>
        <w:tab/>
      </w:r>
      <w:r w:rsidR="00F60D33" w:rsidRPr="00410EA4">
        <w:rPr>
          <w:rFonts w:ascii="Bookman Old Style" w:eastAsia="SimSun" w:hAnsi="Bookman Old Style" w:cs="Segoe UI Semilight"/>
        </w:rPr>
        <w:tab/>
        <w:t>Member</w:t>
      </w:r>
      <w:r w:rsidR="00F60D33" w:rsidRPr="00410EA4">
        <w:rPr>
          <w:rFonts w:ascii="Bookman Old Style" w:hAnsi="Bookman Old Style" w:cs="Arial"/>
        </w:rPr>
        <w:t xml:space="preserve">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Samuel </w:t>
      </w:r>
      <w:proofErr w:type="spellStart"/>
      <w:r w:rsidR="00E60FCF" w:rsidRPr="00410EA4">
        <w:rPr>
          <w:rFonts w:ascii="Bookman Old Style" w:eastAsia="SimSun" w:hAnsi="Bookman Old Style" w:cs="Segoe UI Semilight"/>
        </w:rPr>
        <w:t>Atteh</w:t>
      </w:r>
      <w:proofErr w:type="spellEnd"/>
      <w:r w:rsidR="00E60FCF" w:rsidRPr="00410EA4">
        <w:rPr>
          <w:rFonts w:ascii="Bookman Old Style" w:eastAsia="SimSun" w:hAnsi="Bookman Old Style" w:cs="Segoe UI Semilight"/>
        </w:rPr>
        <w:t xml:space="preserve"> (Social Studies)</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Member</w:t>
      </w:r>
    </w:p>
    <w:p w:rsidR="00E60FCF" w:rsidRPr="00410EA4" w:rsidRDefault="0028299A" w:rsidP="00410EA4">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3.</w:t>
      </w:r>
      <w:r w:rsidRPr="00410EA4">
        <w:rPr>
          <w:rFonts w:ascii="Bookman Old Style" w:eastAsia="SimSun" w:hAnsi="Bookman Old Style" w:cs="Segoe UI Semilight"/>
        </w:rPr>
        <w:tab/>
      </w:r>
      <w:r w:rsidR="00E60FCF" w:rsidRPr="00410EA4">
        <w:rPr>
          <w:rFonts w:ascii="Bookman Old Style" w:eastAsia="SimSun" w:hAnsi="Bookman Old Style" w:cs="Segoe UI Semilight"/>
        </w:rPr>
        <w:t>Dr. (Mrs.) G. E. Obi (Social Studies)</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Member</w:t>
      </w:r>
      <w:r w:rsidR="00E60FCF" w:rsidRPr="00410EA4">
        <w:rPr>
          <w:rFonts w:ascii="Bookman Old Style" w:hAnsi="Bookman Old Style" w:cs="Arial"/>
        </w:rPr>
        <w:t xml:space="preserve">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(Mrs.) </w:t>
      </w:r>
      <w:proofErr w:type="spellStart"/>
      <w:r w:rsidR="00E60FCF" w:rsidRPr="00410EA4">
        <w:rPr>
          <w:rFonts w:ascii="Bookman Old Style" w:eastAsia="SimSun" w:hAnsi="Bookman Old Style" w:cs="Segoe UI Semilight"/>
        </w:rPr>
        <w:t>Ramatu</w:t>
      </w:r>
      <w:proofErr w:type="spellEnd"/>
      <w:r w:rsidR="00E60FCF" w:rsidRPr="00410EA4">
        <w:rPr>
          <w:rFonts w:ascii="Bookman Old Style" w:eastAsia="SimSun" w:hAnsi="Bookman Old Style" w:cs="Segoe UI Semilight"/>
        </w:rPr>
        <w:t xml:space="preserve"> Ahmad (Hausa)</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Member</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G. G. </w:t>
      </w:r>
      <w:proofErr w:type="spellStart"/>
      <w:r w:rsidR="00E60FCF" w:rsidRPr="00410EA4">
        <w:rPr>
          <w:rFonts w:ascii="Bookman Old Style" w:eastAsia="SimSun" w:hAnsi="Bookman Old Style" w:cs="Segoe UI Semilight"/>
        </w:rPr>
        <w:t>Ezugwu</w:t>
      </w:r>
      <w:proofErr w:type="spellEnd"/>
      <w:r w:rsidR="00E60FCF" w:rsidRPr="00410EA4">
        <w:rPr>
          <w:rFonts w:ascii="Bookman Old Style" w:eastAsia="SimSun" w:hAnsi="Bookman Old Style" w:cs="Segoe UI Semilight"/>
        </w:rPr>
        <w:t xml:space="preserve"> (Psychology)</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(Mrs.) R. O. </w:t>
      </w:r>
      <w:proofErr w:type="spellStart"/>
      <w:r w:rsidR="00E60FCF" w:rsidRPr="00410EA4">
        <w:rPr>
          <w:rFonts w:ascii="Bookman Old Style" w:eastAsia="SimSun" w:hAnsi="Bookman Old Style" w:cs="Segoe UI Semilight"/>
        </w:rPr>
        <w:t>Pemida</w:t>
      </w:r>
      <w:proofErr w:type="spellEnd"/>
      <w:r w:rsidR="00E60FCF" w:rsidRPr="00410EA4">
        <w:rPr>
          <w:rFonts w:ascii="Bookman Old Style" w:eastAsia="SimSun" w:hAnsi="Bookman Old Style" w:cs="Segoe UI Semilight"/>
        </w:rPr>
        <w:t xml:space="preserve"> (Foundations)</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7.</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B. M. </w:t>
      </w:r>
      <w:proofErr w:type="spellStart"/>
      <w:r w:rsidR="00E60FCF" w:rsidRPr="00410EA4">
        <w:rPr>
          <w:rFonts w:ascii="Bookman Old Style" w:eastAsia="SimSun" w:hAnsi="Bookman Old Style" w:cs="Segoe UI Semilight"/>
        </w:rPr>
        <w:t>Bugaje</w:t>
      </w:r>
      <w:proofErr w:type="spellEnd"/>
      <w:r w:rsidR="00E60FCF" w:rsidRPr="00410EA4">
        <w:rPr>
          <w:rFonts w:ascii="Bookman Old Style" w:eastAsia="SimSun" w:hAnsi="Bookman Old Style" w:cs="Segoe UI Semilight"/>
        </w:rPr>
        <w:t xml:space="preserve"> (Mrs.) (Chemistry)</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8.</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(Mrs.) G. N. </w:t>
      </w:r>
      <w:proofErr w:type="spellStart"/>
      <w:r w:rsidR="00E60FCF" w:rsidRPr="00410EA4">
        <w:rPr>
          <w:rFonts w:ascii="Bookman Old Style" w:eastAsia="SimSun" w:hAnsi="Bookman Old Style" w:cs="Segoe UI Semilight"/>
        </w:rPr>
        <w:t>Egwu</w:t>
      </w:r>
      <w:proofErr w:type="spellEnd"/>
      <w:r w:rsidR="00E60FCF" w:rsidRPr="00410EA4">
        <w:rPr>
          <w:rFonts w:ascii="Bookman Old Style" w:eastAsia="SimSun" w:hAnsi="Bookman Old Style" w:cs="Segoe UI Semilight"/>
        </w:rPr>
        <w:t xml:space="preserve"> (Integrated Science)</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9.</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(Mrs.) V. A. </w:t>
      </w:r>
      <w:proofErr w:type="spellStart"/>
      <w:r w:rsidR="00E60FCF" w:rsidRPr="00410EA4">
        <w:rPr>
          <w:rFonts w:ascii="Bookman Old Style" w:eastAsia="SimSun" w:hAnsi="Bookman Old Style" w:cs="Segoe UI Semilight"/>
        </w:rPr>
        <w:t>Opadeyi</w:t>
      </w:r>
      <w:proofErr w:type="spellEnd"/>
      <w:r w:rsidR="00E60FCF" w:rsidRPr="00410EA4">
        <w:rPr>
          <w:rFonts w:ascii="Bookman Old Style" w:eastAsia="SimSun" w:hAnsi="Bookman Old Style" w:cs="Segoe UI Semilight"/>
        </w:rPr>
        <w:t xml:space="preserve"> (Agricultural Education)</w:t>
      </w:r>
      <w:r w:rsidR="00E60FCF"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E60FCF" w:rsidRPr="00410EA4" w:rsidRDefault="0028299A" w:rsidP="00410EA4">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10.</w:t>
      </w:r>
      <w:r w:rsidRPr="00410EA4">
        <w:rPr>
          <w:rFonts w:ascii="Bookman Old Style" w:eastAsia="SimSun" w:hAnsi="Bookman Old Style" w:cs="Segoe UI Semilight"/>
        </w:rPr>
        <w:tab/>
      </w:r>
      <w:proofErr w:type="spellStart"/>
      <w:r w:rsidR="00E60FCF" w:rsidRPr="00410EA4">
        <w:rPr>
          <w:rFonts w:ascii="Bookman Old Style" w:eastAsia="SimSun" w:hAnsi="Bookman Old Style" w:cs="Segoe UI Semilight"/>
        </w:rPr>
        <w:t>Pst</w:t>
      </w:r>
      <w:proofErr w:type="spellEnd"/>
      <w:r w:rsidR="00E60FCF" w:rsidRPr="00410EA4">
        <w:rPr>
          <w:rFonts w:ascii="Bookman Old Style" w:eastAsia="SimSun" w:hAnsi="Bookman Old Style" w:cs="Segoe UI Semilight"/>
        </w:rPr>
        <w:t xml:space="preserve">. Dr. John </w:t>
      </w:r>
      <w:proofErr w:type="spellStart"/>
      <w:r w:rsidR="00E60FCF" w:rsidRPr="00410EA4">
        <w:rPr>
          <w:rFonts w:ascii="Bookman Old Style" w:eastAsia="SimSun" w:hAnsi="Bookman Old Style" w:cs="Segoe UI Semilight"/>
        </w:rPr>
        <w:t>Apeabu</w:t>
      </w:r>
      <w:proofErr w:type="spellEnd"/>
      <w:r w:rsidR="00E60FCF" w:rsidRPr="00410EA4">
        <w:rPr>
          <w:rFonts w:ascii="Bookman Old Style" w:eastAsia="SimSun" w:hAnsi="Bookman Old Style" w:cs="Segoe UI Semilight"/>
        </w:rPr>
        <w:t xml:space="preserve"> (CRS)</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Member</w:t>
      </w:r>
      <w:r w:rsidR="00E60FCF" w:rsidRPr="00410EA4">
        <w:rPr>
          <w:rFonts w:ascii="Bookman Old Style" w:hAnsi="Bookman Old Style" w:cs="Arial"/>
        </w:rPr>
        <w:t xml:space="preserve">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11.</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A. G. </w:t>
      </w:r>
      <w:proofErr w:type="spellStart"/>
      <w:r w:rsidR="00E60FCF" w:rsidRPr="00410EA4">
        <w:rPr>
          <w:rFonts w:ascii="Bookman Old Style" w:eastAsia="SimSun" w:hAnsi="Bookman Old Style" w:cs="Segoe UI Semilight"/>
        </w:rPr>
        <w:t>Kassim</w:t>
      </w:r>
      <w:proofErr w:type="spellEnd"/>
      <w:r w:rsidR="00E60FCF" w:rsidRPr="00410EA4">
        <w:rPr>
          <w:rFonts w:ascii="Bookman Old Style" w:eastAsia="SimSun" w:hAnsi="Bookman Old Style" w:cs="Segoe UI Semilight"/>
        </w:rPr>
        <w:t xml:space="preserve"> (Chemistry)</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E60FCF"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12.</w:t>
      </w:r>
      <w:r w:rsidRPr="00410EA4">
        <w:rPr>
          <w:rFonts w:ascii="Bookman Old Style" w:eastAsia="SimSun" w:hAnsi="Bookman Old Style" w:cs="Segoe UI Semilight"/>
        </w:rPr>
        <w:tab/>
      </w:r>
      <w:r w:rsidR="00E60FCF" w:rsidRPr="00410EA4">
        <w:rPr>
          <w:rFonts w:ascii="Bookman Old Style" w:eastAsia="SimSun" w:hAnsi="Bookman Old Style" w:cs="Segoe UI Semilight"/>
        </w:rPr>
        <w:t xml:space="preserve">Dr. J. O. </w:t>
      </w:r>
      <w:proofErr w:type="spellStart"/>
      <w:r w:rsidR="00E60FCF" w:rsidRPr="00410EA4">
        <w:rPr>
          <w:rFonts w:ascii="Bookman Old Style" w:eastAsia="SimSun" w:hAnsi="Bookman Old Style" w:cs="Segoe UI Semilight"/>
        </w:rPr>
        <w:t>Akpan</w:t>
      </w:r>
      <w:proofErr w:type="spellEnd"/>
      <w:r w:rsidR="00E60FCF" w:rsidRPr="00410EA4">
        <w:rPr>
          <w:rFonts w:ascii="Bookman Old Style" w:eastAsia="SimSun" w:hAnsi="Bookman Old Style" w:cs="Segoe UI Semilight"/>
        </w:rPr>
        <w:t xml:space="preserve"> (Chemistry)</w:t>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r>
      <w:r w:rsidR="00E60FCF"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13.</w:t>
      </w:r>
      <w:r w:rsidRPr="00410EA4">
        <w:rPr>
          <w:rFonts w:ascii="Bookman Old Style" w:eastAsia="SimSun" w:hAnsi="Bookman Old Style" w:cs="Segoe UI Semilight"/>
        </w:rPr>
        <w:tab/>
      </w:r>
      <w:r w:rsidR="00E60FCF" w:rsidRPr="00410EA4">
        <w:rPr>
          <w:rFonts w:ascii="Bookman Old Style" w:hAnsi="Bookman Old Style" w:cs="Arial"/>
        </w:rPr>
        <w:t xml:space="preserve">Dr. (Mrs.) R. D. </w:t>
      </w:r>
      <w:proofErr w:type="spellStart"/>
      <w:r w:rsidR="00E60FCF" w:rsidRPr="00410EA4">
        <w:rPr>
          <w:rFonts w:ascii="Bookman Old Style" w:hAnsi="Bookman Old Style" w:cs="Arial"/>
        </w:rPr>
        <w:t>Dyaji</w:t>
      </w:r>
      <w:proofErr w:type="spellEnd"/>
      <w:r w:rsidR="00E60FCF" w:rsidRPr="00410EA4">
        <w:rPr>
          <w:rFonts w:ascii="Bookman Old Style" w:hAnsi="Bookman Old Style" w:cs="Arial"/>
        </w:rPr>
        <w:t xml:space="preserve"> (Geography)</w:t>
      </w:r>
      <w:r w:rsidR="00E60FCF" w:rsidRPr="00410EA4">
        <w:rPr>
          <w:rFonts w:ascii="Bookman Old Style" w:hAnsi="Bookman Old Style" w:cs="Arial"/>
        </w:rPr>
        <w:tab/>
      </w:r>
      <w:r w:rsidR="00E60FCF" w:rsidRPr="00410EA4">
        <w:rPr>
          <w:rFonts w:ascii="Bookman Old Style" w:hAnsi="Bookman Old Style" w:cs="Arial"/>
        </w:rPr>
        <w:tab/>
      </w:r>
      <w:r w:rsidR="00E60FCF" w:rsidRPr="00410EA4">
        <w:rPr>
          <w:rFonts w:ascii="Bookman Old Style" w:hAnsi="Bookman Old Style" w:cs="Arial"/>
        </w:rPr>
        <w:tab/>
        <w:t>Member</w:t>
      </w:r>
      <w:r w:rsidRPr="00410EA4">
        <w:rPr>
          <w:rFonts w:ascii="Bookman Old Style" w:eastAsia="SimSun" w:hAnsi="Bookman Old Style" w:cs="Segoe UI Semilight"/>
        </w:rPr>
        <w:t xml:space="preserve"> </w:t>
      </w:r>
    </w:p>
    <w:p w:rsidR="00EE4CE4"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14.</w:t>
      </w:r>
      <w:r w:rsidRPr="00410EA4">
        <w:rPr>
          <w:rFonts w:ascii="Bookman Old Style" w:eastAsia="SimSun" w:hAnsi="Bookman Old Style" w:cs="Segoe UI Semilight"/>
        </w:rPr>
        <w:tab/>
      </w:r>
      <w:r w:rsidR="00EE4CE4" w:rsidRPr="00410EA4">
        <w:rPr>
          <w:rFonts w:ascii="Bookman Old Style" w:eastAsia="SimSun" w:hAnsi="Bookman Old Style" w:cs="Segoe UI Semilight"/>
        </w:rPr>
        <w:t>Dr. Ahmed Bello (Integrated Science)</w:t>
      </w:r>
      <w:r w:rsidR="00EE4CE4" w:rsidRPr="00410EA4">
        <w:rPr>
          <w:rFonts w:ascii="Bookman Old Style" w:eastAsia="SimSun" w:hAnsi="Bookman Old Style" w:cs="Segoe UI Semilight"/>
        </w:rPr>
        <w:tab/>
      </w:r>
      <w:r w:rsidR="00EE4CE4" w:rsidRPr="00410EA4">
        <w:rPr>
          <w:rFonts w:ascii="Bookman Old Style" w:eastAsia="SimSun" w:hAnsi="Bookman Old Style" w:cs="Segoe UI Semilight"/>
        </w:rPr>
        <w:tab/>
      </w:r>
      <w:r w:rsidR="00EE4CE4" w:rsidRPr="00410EA4">
        <w:rPr>
          <w:rFonts w:ascii="Bookman Old Style" w:eastAsia="SimSun" w:hAnsi="Bookman Old Style" w:cs="Segoe UI Semilight"/>
        </w:rPr>
        <w:tab/>
        <w:t xml:space="preserve">Member </w:t>
      </w:r>
    </w:p>
    <w:p w:rsidR="00EE4CE4"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001869A0" w:rsidRPr="00410EA4">
        <w:rPr>
          <w:rFonts w:ascii="Bookman Old Style" w:eastAsia="SimSun" w:hAnsi="Bookman Old Style" w:cs="Segoe UI Semilight"/>
        </w:rPr>
        <w:t>5</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EE4CE4" w:rsidRPr="00410EA4">
        <w:rPr>
          <w:rFonts w:ascii="Bookman Old Style" w:eastAsia="SimSun" w:hAnsi="Bookman Old Style" w:cs="Segoe UI Semilight"/>
        </w:rPr>
        <w:t xml:space="preserve">A. U. </w:t>
      </w:r>
      <w:proofErr w:type="spellStart"/>
      <w:r w:rsidR="00EE4CE4" w:rsidRPr="00410EA4">
        <w:rPr>
          <w:rFonts w:ascii="Bookman Old Style" w:eastAsia="SimSun" w:hAnsi="Bookman Old Style" w:cs="Segoe UI Semilight"/>
        </w:rPr>
        <w:t>Wali</w:t>
      </w:r>
      <w:proofErr w:type="spellEnd"/>
      <w:r w:rsidR="00EE4CE4" w:rsidRPr="00410EA4">
        <w:rPr>
          <w:rFonts w:ascii="Bookman Old Style" w:eastAsia="SimSun" w:hAnsi="Bookman Old Style" w:cs="Segoe UI Semilight"/>
        </w:rPr>
        <w:t xml:space="preserve"> (Mrs.) (Hausa)</w:t>
      </w:r>
      <w:r w:rsidR="00EE4CE4" w:rsidRPr="00410EA4">
        <w:rPr>
          <w:rFonts w:ascii="Bookman Old Style" w:eastAsia="SimSun" w:hAnsi="Bookman Old Style" w:cs="Segoe UI Semilight"/>
        </w:rPr>
        <w:tab/>
      </w:r>
      <w:r w:rsidR="00EE4CE4" w:rsidRPr="00410EA4">
        <w:rPr>
          <w:rFonts w:ascii="Bookman Old Style" w:eastAsia="SimSun" w:hAnsi="Bookman Old Style" w:cs="Segoe UI Semilight"/>
        </w:rPr>
        <w:tab/>
      </w:r>
      <w:r w:rsidR="00EE4CE4" w:rsidRPr="00410EA4">
        <w:rPr>
          <w:rFonts w:ascii="Bookman Old Style" w:eastAsia="SimSun" w:hAnsi="Bookman Old Style" w:cs="Segoe UI Semilight"/>
        </w:rPr>
        <w:tab/>
      </w:r>
      <w:r w:rsidR="00EE4CE4"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16</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H. N. Usman (Mrs.) (Business Education)</w:t>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17</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Amina </w:t>
      </w:r>
      <w:proofErr w:type="spellStart"/>
      <w:r w:rsidR="00AF1D49" w:rsidRPr="00410EA4">
        <w:rPr>
          <w:rFonts w:ascii="Bookman Old Style" w:eastAsia="SimSun" w:hAnsi="Bookman Old Style" w:cs="Segoe UI Semilight"/>
        </w:rPr>
        <w:t>Sani</w:t>
      </w:r>
      <w:proofErr w:type="spellEnd"/>
      <w:r w:rsidR="00AF1D49" w:rsidRPr="00410EA4">
        <w:rPr>
          <w:rFonts w:ascii="Bookman Old Style" w:eastAsia="SimSun" w:hAnsi="Bookman Old Style" w:cs="Segoe UI Semilight"/>
        </w:rPr>
        <w:t xml:space="preserve"> (Mrs.</w:t>
      </w:r>
      <w:proofErr w:type="gramStart"/>
      <w:r w:rsidR="00AF1D49" w:rsidRPr="00410EA4">
        <w:rPr>
          <w:rFonts w:ascii="Bookman Old Style" w:eastAsia="SimSun" w:hAnsi="Bookman Old Style" w:cs="Segoe UI Semilight"/>
        </w:rPr>
        <w:t>)(</w:t>
      </w:r>
      <w:proofErr w:type="gramEnd"/>
      <w:r w:rsidR="00AF1D49" w:rsidRPr="00410EA4">
        <w:rPr>
          <w:rFonts w:ascii="Bookman Old Style" w:eastAsia="SimSun" w:hAnsi="Bookman Old Style" w:cs="Segoe UI Semilight"/>
        </w:rPr>
        <w:t>Business Education)</w:t>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18</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Dr. (Mrs.) J. N. </w:t>
      </w:r>
      <w:proofErr w:type="spellStart"/>
      <w:r w:rsidR="00AF1D49" w:rsidRPr="00410EA4">
        <w:rPr>
          <w:rFonts w:ascii="Bookman Old Style" w:eastAsia="SimSun" w:hAnsi="Bookman Old Style" w:cs="Segoe UI Semilight"/>
        </w:rPr>
        <w:t>Anaso</w:t>
      </w:r>
      <w:proofErr w:type="spellEnd"/>
      <w:r w:rsidR="00AF1D49" w:rsidRPr="00410EA4">
        <w:rPr>
          <w:rFonts w:ascii="Bookman Old Style" w:eastAsia="SimSun" w:hAnsi="Bookman Old Style" w:cs="Segoe UI Semilight"/>
        </w:rPr>
        <w:t xml:space="preserve"> (Chemistry)</w:t>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19</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Dr. A. A. </w:t>
      </w:r>
      <w:proofErr w:type="spellStart"/>
      <w:r w:rsidR="00AF1D49" w:rsidRPr="00410EA4">
        <w:rPr>
          <w:rFonts w:ascii="Bookman Old Style" w:eastAsia="SimSun" w:hAnsi="Bookman Old Style" w:cs="Segoe UI Semilight"/>
        </w:rPr>
        <w:t>Igunnu</w:t>
      </w:r>
      <w:proofErr w:type="spellEnd"/>
      <w:r w:rsidR="00AF1D49" w:rsidRPr="00410EA4">
        <w:rPr>
          <w:rFonts w:ascii="Bookman Old Style" w:eastAsia="SimSun" w:hAnsi="Bookman Old Style" w:cs="Segoe UI Semilight"/>
        </w:rPr>
        <w:t xml:space="preserve"> (Primary Education)</w:t>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t>Member</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20</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K. J. </w:t>
      </w:r>
      <w:proofErr w:type="spellStart"/>
      <w:r w:rsidR="00AF1D49" w:rsidRPr="00410EA4">
        <w:rPr>
          <w:rFonts w:ascii="Bookman Old Style" w:eastAsia="SimSun" w:hAnsi="Bookman Old Style" w:cs="Segoe UI Semilight"/>
        </w:rPr>
        <w:t>Ndokwo</w:t>
      </w:r>
      <w:proofErr w:type="spellEnd"/>
      <w:r w:rsidR="00AF1D49" w:rsidRPr="00410EA4">
        <w:rPr>
          <w:rFonts w:ascii="Bookman Old Style" w:eastAsia="SimSun" w:hAnsi="Bookman Old Style" w:cs="Segoe UI Semilight"/>
        </w:rPr>
        <w:t xml:space="preserve"> (Biology)</w:t>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r>
      <w:r w:rsidR="00AF1D49"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21</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Dr. (Mrs.) </w:t>
      </w:r>
      <w:r w:rsidR="00410EA4">
        <w:rPr>
          <w:rFonts w:ascii="Bookman Old Style" w:eastAsia="SimSun" w:hAnsi="Bookman Old Style" w:cs="Segoe UI Semilight"/>
        </w:rPr>
        <w:t xml:space="preserve">J. I. </w:t>
      </w:r>
      <w:proofErr w:type="spellStart"/>
      <w:r w:rsidR="00410EA4">
        <w:rPr>
          <w:rFonts w:ascii="Bookman Old Style" w:eastAsia="SimSun" w:hAnsi="Bookman Old Style" w:cs="Segoe UI Semilight"/>
        </w:rPr>
        <w:t>Ndukwe</w:t>
      </w:r>
      <w:proofErr w:type="spellEnd"/>
      <w:r w:rsidR="00410EA4">
        <w:rPr>
          <w:rFonts w:ascii="Bookman Old Style" w:eastAsia="SimSun" w:hAnsi="Bookman Old Style" w:cs="Segoe UI Semilight"/>
        </w:rPr>
        <w:t xml:space="preserve"> (English)</w:t>
      </w:r>
      <w:r w:rsidR="00410EA4">
        <w:rPr>
          <w:rFonts w:ascii="Bookman Old Style" w:eastAsia="SimSun" w:hAnsi="Bookman Old Style" w:cs="Segoe UI Semilight"/>
        </w:rPr>
        <w:tab/>
      </w:r>
      <w:r w:rsidR="00410EA4">
        <w:rPr>
          <w:rFonts w:ascii="Bookman Old Style" w:eastAsia="SimSun" w:hAnsi="Bookman Old Style" w:cs="Segoe UI Semilight"/>
        </w:rPr>
        <w:tab/>
      </w:r>
      <w:r w:rsidR="00AF1D49" w:rsidRPr="00410EA4">
        <w:rPr>
          <w:rFonts w:ascii="Bookman Old Style" w:eastAsia="SimSun" w:hAnsi="Bookman Old Style" w:cs="Segoe UI Semilight"/>
        </w:rPr>
        <w:tab/>
        <w:t xml:space="preserve">Member </w:t>
      </w:r>
    </w:p>
    <w:p w:rsidR="00AF1D49"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22</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AF1D49" w:rsidRPr="00410EA4">
        <w:rPr>
          <w:rFonts w:ascii="Bookman Old Style" w:eastAsia="SimSun" w:hAnsi="Bookman Old Style" w:cs="Segoe UI Semilight"/>
        </w:rPr>
        <w:t xml:space="preserve">Dr. Ibrahim </w:t>
      </w:r>
      <w:proofErr w:type="spellStart"/>
      <w:r w:rsidR="00AF1D49" w:rsidRPr="00410EA4">
        <w:rPr>
          <w:rFonts w:ascii="Bookman Old Style" w:eastAsia="SimSun" w:hAnsi="Bookman Old Style" w:cs="Segoe UI Semilight"/>
        </w:rPr>
        <w:t>Zubairu</w:t>
      </w:r>
      <w:proofErr w:type="spellEnd"/>
      <w:r w:rsidR="00AF1D49" w:rsidRPr="00410EA4">
        <w:rPr>
          <w:rFonts w:ascii="Bookman Old Style" w:eastAsia="SimSun" w:hAnsi="Bookman Old Style" w:cs="Segoe UI Semilight"/>
        </w:rPr>
        <w:t xml:space="preserve"> (Psychology/D.P.D. E)</w:t>
      </w:r>
      <w:r w:rsidR="00AF1D49" w:rsidRPr="00410EA4">
        <w:rPr>
          <w:rFonts w:ascii="Bookman Old Style" w:eastAsia="SimSun" w:hAnsi="Bookman Old Style" w:cs="Segoe UI Semilight"/>
        </w:rPr>
        <w:tab/>
        <w:t xml:space="preserve">Member </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23</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Dr. A. K. </w:t>
      </w:r>
      <w:proofErr w:type="spellStart"/>
      <w:r w:rsidR="0099336A" w:rsidRPr="00410EA4">
        <w:rPr>
          <w:rFonts w:ascii="Bookman Old Style" w:eastAsia="SimSun" w:hAnsi="Bookman Old Style" w:cs="Segoe UI Semilight"/>
        </w:rPr>
        <w:t>Tijjani</w:t>
      </w:r>
      <w:proofErr w:type="spellEnd"/>
      <w:r w:rsidR="0099336A" w:rsidRPr="00410EA4">
        <w:rPr>
          <w:rFonts w:ascii="Bookman Old Style" w:eastAsia="SimSun" w:hAnsi="Bookman Old Style" w:cs="Segoe UI Semilight"/>
        </w:rPr>
        <w:t xml:space="preserve"> (Foundations)</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Member</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24</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Dr. A. D. </w:t>
      </w:r>
      <w:proofErr w:type="spellStart"/>
      <w:r w:rsidR="0099336A" w:rsidRPr="00410EA4">
        <w:rPr>
          <w:rFonts w:ascii="Bookman Old Style" w:eastAsia="SimSun" w:hAnsi="Bookman Old Style" w:cs="Segoe UI Semilight"/>
        </w:rPr>
        <w:t>Onu</w:t>
      </w:r>
      <w:proofErr w:type="spellEnd"/>
      <w:r w:rsidR="00410EA4">
        <w:rPr>
          <w:rFonts w:ascii="Bookman Old Style" w:eastAsia="SimSun" w:hAnsi="Bookman Old Style" w:cs="Segoe UI Semilight"/>
        </w:rPr>
        <w:t xml:space="preserve"> (Chemistry/Quality Assurance)</w:t>
      </w:r>
      <w:r w:rsid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Member </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25</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Dr. P. A. </w:t>
      </w:r>
      <w:proofErr w:type="spellStart"/>
      <w:r w:rsidR="0099336A" w:rsidRPr="00410EA4">
        <w:rPr>
          <w:rFonts w:ascii="Bookman Old Style" w:eastAsia="SimSun" w:hAnsi="Bookman Old Style" w:cs="Segoe UI Semilight"/>
        </w:rPr>
        <w:t>Matemilola</w:t>
      </w:r>
      <w:proofErr w:type="spellEnd"/>
      <w:r w:rsidR="0099336A" w:rsidRPr="00410EA4">
        <w:rPr>
          <w:rFonts w:ascii="Bookman Old Style" w:eastAsia="SimSun" w:hAnsi="Bookman Old Style" w:cs="Segoe UI Semilight"/>
        </w:rPr>
        <w:t xml:space="preserve"> (Yoruba/CEO)</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Member</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26</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Dr. S. G. </w:t>
      </w:r>
      <w:proofErr w:type="spellStart"/>
      <w:r w:rsidR="0099336A" w:rsidRPr="00410EA4">
        <w:rPr>
          <w:rFonts w:ascii="Bookman Old Style" w:eastAsia="SimSun" w:hAnsi="Bookman Old Style" w:cs="Segoe UI Semilight"/>
        </w:rPr>
        <w:t>Adewusi</w:t>
      </w:r>
      <w:proofErr w:type="spellEnd"/>
      <w:r w:rsidR="0099336A" w:rsidRPr="00410EA4">
        <w:rPr>
          <w:rFonts w:ascii="Bookman Old Style" w:eastAsia="SimSun" w:hAnsi="Bookman Old Style" w:cs="Segoe UI Semilight"/>
        </w:rPr>
        <w:t xml:space="preserve"> (Chemistry)</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 xml:space="preserve">Member </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27</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S. I. </w:t>
      </w:r>
      <w:proofErr w:type="spellStart"/>
      <w:r w:rsidR="0099336A" w:rsidRPr="00410EA4">
        <w:rPr>
          <w:rFonts w:ascii="Bookman Old Style" w:eastAsia="SimSun" w:hAnsi="Bookman Old Style" w:cs="Segoe UI Semilight"/>
        </w:rPr>
        <w:t>Yahaya</w:t>
      </w:r>
      <w:proofErr w:type="spellEnd"/>
      <w:r w:rsidR="0099336A" w:rsidRPr="00410EA4">
        <w:rPr>
          <w:rFonts w:ascii="Bookman Old Style" w:eastAsia="SimSun" w:hAnsi="Bookman Old Style" w:cs="Segoe UI Semilight"/>
        </w:rPr>
        <w:t xml:space="preserve"> (PHE)</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Member</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28</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Dr. I. S. Muhammad (Islamic Studies)</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 xml:space="preserve">Member </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29</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S. O. </w:t>
      </w:r>
      <w:proofErr w:type="spellStart"/>
      <w:r w:rsidR="0099336A" w:rsidRPr="00410EA4">
        <w:rPr>
          <w:rFonts w:ascii="Bookman Old Style" w:eastAsia="SimSun" w:hAnsi="Bookman Old Style" w:cs="Segoe UI Semilight"/>
        </w:rPr>
        <w:t>Udezi</w:t>
      </w:r>
      <w:proofErr w:type="spellEnd"/>
      <w:r w:rsidR="0099336A" w:rsidRPr="00410EA4">
        <w:rPr>
          <w:rFonts w:ascii="Bookman Old Style" w:eastAsia="SimSun" w:hAnsi="Bookman Old Style" w:cs="Segoe UI Semilight"/>
        </w:rPr>
        <w:t xml:space="preserve"> (Computer Science)</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Member</w:t>
      </w:r>
    </w:p>
    <w:p w:rsidR="004F3B0C"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lastRenderedPageBreak/>
        <w:t>30</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proofErr w:type="spellStart"/>
      <w:r w:rsidR="0099336A" w:rsidRPr="00410EA4">
        <w:rPr>
          <w:rFonts w:ascii="Bookman Old Style" w:eastAsia="SimSun" w:hAnsi="Bookman Old Style" w:cs="Segoe UI Semilight"/>
        </w:rPr>
        <w:t>Ilesanmi</w:t>
      </w:r>
      <w:proofErr w:type="spellEnd"/>
      <w:r w:rsidR="0099336A" w:rsidRPr="00410EA4">
        <w:rPr>
          <w:rFonts w:ascii="Bookman Old Style" w:eastAsia="SimSun" w:hAnsi="Bookman Old Style" w:cs="Segoe UI Semilight"/>
        </w:rPr>
        <w:t xml:space="preserve"> </w:t>
      </w:r>
      <w:proofErr w:type="spellStart"/>
      <w:r w:rsidR="0099336A" w:rsidRPr="00410EA4">
        <w:rPr>
          <w:rFonts w:ascii="Bookman Old Style" w:eastAsia="SimSun" w:hAnsi="Bookman Old Style" w:cs="Segoe UI Semilight"/>
        </w:rPr>
        <w:t>Ajibola</w:t>
      </w:r>
      <w:proofErr w:type="spellEnd"/>
      <w:r w:rsidR="0099336A" w:rsidRPr="00410EA4">
        <w:rPr>
          <w:rFonts w:ascii="Bookman Old Style" w:eastAsia="SimSun" w:hAnsi="Bookman Old Style" w:cs="Segoe UI Semilight"/>
        </w:rPr>
        <w:t xml:space="preserve"> (CRS)</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 xml:space="preserve">Member </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31</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Dr. I. M. </w:t>
      </w:r>
      <w:proofErr w:type="spellStart"/>
      <w:r w:rsidR="0099336A" w:rsidRPr="00410EA4">
        <w:rPr>
          <w:rFonts w:ascii="Bookman Old Style" w:eastAsia="SimSun" w:hAnsi="Bookman Old Style" w:cs="Segoe UI Semilight"/>
        </w:rPr>
        <w:t>Bdliya</w:t>
      </w:r>
      <w:proofErr w:type="spellEnd"/>
      <w:r w:rsidR="0099336A" w:rsidRPr="00410EA4">
        <w:rPr>
          <w:rFonts w:ascii="Bookman Old Style" w:eastAsia="SimSun" w:hAnsi="Bookman Old Style" w:cs="Segoe UI Semilight"/>
        </w:rPr>
        <w:t xml:space="preserve"> (English)</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001869A0" w:rsidRPr="00410EA4">
        <w:rPr>
          <w:rFonts w:ascii="Bookman Old Style" w:eastAsia="SimSun" w:hAnsi="Bookman Old Style" w:cs="Segoe UI Semilight"/>
        </w:rPr>
        <w:t>2</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Dick </w:t>
      </w:r>
      <w:proofErr w:type="spellStart"/>
      <w:r w:rsidR="0099336A" w:rsidRPr="00410EA4">
        <w:rPr>
          <w:rFonts w:ascii="Bookman Old Style" w:eastAsia="SimSun" w:hAnsi="Bookman Old Style" w:cs="Segoe UI Semilight"/>
        </w:rPr>
        <w:t>Odiba</w:t>
      </w:r>
      <w:proofErr w:type="spellEnd"/>
      <w:r w:rsidR="0099336A" w:rsidRPr="00410EA4">
        <w:rPr>
          <w:rFonts w:ascii="Bookman Old Style" w:eastAsia="SimSun" w:hAnsi="Bookman Old Style" w:cs="Segoe UI Semilight"/>
        </w:rPr>
        <w:t xml:space="preserve"> (C.R.S.)</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Member</w:t>
      </w:r>
    </w:p>
    <w:p w:rsidR="0099336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33</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9336A" w:rsidRPr="00410EA4">
        <w:rPr>
          <w:rFonts w:ascii="Bookman Old Style" w:eastAsia="SimSun" w:hAnsi="Bookman Old Style" w:cs="Segoe UI Semilight"/>
        </w:rPr>
        <w:t xml:space="preserve">S. E. </w:t>
      </w:r>
      <w:proofErr w:type="spellStart"/>
      <w:r w:rsidR="0099336A" w:rsidRPr="00410EA4">
        <w:rPr>
          <w:rFonts w:ascii="Bookman Old Style" w:eastAsia="SimSun" w:hAnsi="Bookman Old Style" w:cs="Segoe UI Semilight"/>
        </w:rPr>
        <w:t>Ukoje</w:t>
      </w:r>
      <w:proofErr w:type="spellEnd"/>
      <w:r w:rsidR="0099336A" w:rsidRPr="00410EA4">
        <w:rPr>
          <w:rFonts w:ascii="Bookman Old Style" w:eastAsia="SimSun" w:hAnsi="Bookman Old Style" w:cs="Segoe UI Semilight"/>
        </w:rPr>
        <w:t xml:space="preserve"> (Business Education)</w:t>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r>
      <w:r w:rsidR="0099336A" w:rsidRPr="00410EA4">
        <w:rPr>
          <w:rFonts w:ascii="Bookman Old Style" w:eastAsia="SimSun" w:hAnsi="Bookman Old Style" w:cs="Segoe UI Semilight"/>
        </w:rPr>
        <w:tab/>
        <w:t xml:space="preserve">Member </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34</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eastAsia="SimSun" w:hAnsi="Bookman Old Style" w:cs="Segoe UI Semilight"/>
        </w:rPr>
        <w:t xml:space="preserve">Mrs. G. J. </w:t>
      </w:r>
      <w:proofErr w:type="spellStart"/>
      <w:r w:rsidR="004F3B0C" w:rsidRPr="00410EA4">
        <w:rPr>
          <w:rFonts w:ascii="Bookman Old Style" w:eastAsia="SimSun" w:hAnsi="Bookman Old Style" w:cs="Segoe UI Semilight"/>
        </w:rPr>
        <w:t>Ojo</w:t>
      </w:r>
      <w:proofErr w:type="spellEnd"/>
      <w:r w:rsidR="004F3B0C" w:rsidRPr="00410EA4">
        <w:rPr>
          <w:rFonts w:ascii="Bookman Old Style" w:eastAsia="SimSun" w:hAnsi="Bookman Old Style" w:cs="Segoe UI Semilight"/>
        </w:rPr>
        <w:t xml:space="preserve"> (Yoruba)</w:t>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35</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eastAsia="SimSun" w:hAnsi="Bookman Old Style" w:cs="Segoe UI Semilight"/>
        </w:rPr>
        <w:t>Mrs. I. L. Ahmed (Political Science)</w:t>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36</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eastAsia="SimSun" w:hAnsi="Bookman Old Style" w:cs="Segoe UI Semilight"/>
        </w:rPr>
        <w:t>Dr. Y. U. Khalil (Social Studies)</w:t>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37</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eastAsia="SimSun" w:hAnsi="Bookman Old Style" w:cs="Segoe UI Semilight"/>
        </w:rPr>
        <w:t xml:space="preserve">H. S. </w:t>
      </w:r>
      <w:proofErr w:type="spellStart"/>
      <w:r w:rsidR="004F3B0C" w:rsidRPr="00410EA4">
        <w:rPr>
          <w:rFonts w:ascii="Bookman Old Style" w:eastAsia="SimSun" w:hAnsi="Bookman Old Style" w:cs="Segoe UI Semilight"/>
        </w:rPr>
        <w:t>Bamalli</w:t>
      </w:r>
      <w:proofErr w:type="spellEnd"/>
      <w:r w:rsidR="004F3B0C" w:rsidRPr="00410EA4">
        <w:rPr>
          <w:rFonts w:ascii="Bookman Old Style" w:eastAsia="SimSun" w:hAnsi="Bookman Old Style" w:cs="Segoe UI Semilight"/>
        </w:rPr>
        <w:t xml:space="preserve"> (Mrs.</w:t>
      </w:r>
      <w:proofErr w:type="gramStart"/>
      <w:r w:rsidR="004F3B0C" w:rsidRPr="00410EA4">
        <w:rPr>
          <w:rFonts w:ascii="Bookman Old Style" w:eastAsia="SimSun" w:hAnsi="Bookman Old Style" w:cs="Segoe UI Semilight"/>
        </w:rPr>
        <w:t>)(</w:t>
      </w:r>
      <w:proofErr w:type="gramEnd"/>
      <w:r w:rsidR="004F3B0C" w:rsidRPr="00410EA4">
        <w:rPr>
          <w:rFonts w:ascii="Bookman Old Style" w:eastAsia="SimSun" w:hAnsi="Bookman Old Style" w:cs="Segoe UI Semilight"/>
        </w:rPr>
        <w:t>Home Economics/DO-TRC)</w:t>
      </w:r>
      <w:r w:rsidR="004F3B0C"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38</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eastAsia="SimSun" w:hAnsi="Bookman Old Style" w:cs="Segoe UI Semilight"/>
        </w:rPr>
        <w:t xml:space="preserve">Dr. Amos </w:t>
      </w:r>
      <w:proofErr w:type="spellStart"/>
      <w:r w:rsidR="004F3B0C" w:rsidRPr="00410EA4">
        <w:rPr>
          <w:rFonts w:ascii="Bookman Old Style" w:eastAsia="SimSun" w:hAnsi="Bookman Old Style" w:cs="Segoe UI Semilight"/>
        </w:rPr>
        <w:t>Maikano</w:t>
      </w:r>
      <w:proofErr w:type="spellEnd"/>
      <w:r w:rsidR="004F3B0C" w:rsidRPr="00410EA4">
        <w:rPr>
          <w:rFonts w:ascii="Bookman Old Style" w:eastAsia="SimSun" w:hAnsi="Bookman Old Style" w:cs="Segoe UI Semilight"/>
        </w:rPr>
        <w:t xml:space="preserve"> (Biology)</w:t>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t>Member</w:t>
      </w:r>
      <w:r w:rsidR="0028299A" w:rsidRPr="00410EA4">
        <w:rPr>
          <w:rFonts w:ascii="Bookman Old Style" w:eastAsia="SimSun" w:hAnsi="Bookman Old Style" w:cs="Segoe UI Semilight"/>
        </w:rPr>
        <w:t xml:space="preserve"> </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39</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4F3B0C" w:rsidRPr="00410EA4">
        <w:rPr>
          <w:rFonts w:ascii="Bookman Old Style" w:hAnsi="Bookman Old Style" w:cs="Arial"/>
        </w:rPr>
        <w:t>Dr. E. U. Lawrence (Geography)</w:t>
      </w:r>
      <w:r w:rsidR="004F3B0C" w:rsidRPr="00410EA4">
        <w:rPr>
          <w:rFonts w:ascii="Bookman Old Style" w:hAnsi="Bookman Old Style" w:cs="Arial"/>
        </w:rPr>
        <w:tab/>
      </w:r>
      <w:r w:rsidR="004F3B0C" w:rsidRPr="00410EA4">
        <w:rPr>
          <w:rFonts w:ascii="Bookman Old Style" w:hAnsi="Bookman Old Style" w:cs="Arial"/>
        </w:rPr>
        <w:tab/>
      </w:r>
      <w:r w:rsidR="004F3B0C" w:rsidRPr="00410EA4">
        <w:rPr>
          <w:rFonts w:ascii="Bookman Old Style" w:hAnsi="Bookman Old Style" w:cs="Arial"/>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40</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t>D. M. Ibrahim (Mathematics)</w:t>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r>
      <w:r w:rsidR="0028299A" w:rsidRPr="00410EA4">
        <w:rPr>
          <w:rFonts w:ascii="Bookman Old Style" w:eastAsia="SimSun" w:hAnsi="Bookman Old Style" w:cs="Segoe UI Semilight"/>
        </w:rPr>
        <w:tab/>
        <w:t>Member</w:t>
      </w:r>
    </w:p>
    <w:p w:rsidR="009C38F5"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41</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C38F5" w:rsidRPr="00410EA4">
        <w:rPr>
          <w:rFonts w:ascii="Bookman Old Style" w:eastAsia="SimSun" w:hAnsi="Bookman Old Style" w:cs="Segoe UI Semilight"/>
        </w:rPr>
        <w:t xml:space="preserve">Esther </w:t>
      </w:r>
      <w:proofErr w:type="spellStart"/>
      <w:r w:rsidR="009C38F5" w:rsidRPr="00410EA4">
        <w:rPr>
          <w:rFonts w:ascii="Bookman Old Style" w:eastAsia="SimSun" w:hAnsi="Bookman Old Style" w:cs="Segoe UI Semilight"/>
        </w:rPr>
        <w:t>Kantiok</w:t>
      </w:r>
      <w:proofErr w:type="spellEnd"/>
      <w:r w:rsidR="009C38F5" w:rsidRPr="00410EA4">
        <w:rPr>
          <w:rFonts w:ascii="Bookman Old Style" w:eastAsia="SimSun" w:hAnsi="Bookman Old Style" w:cs="Segoe UI Semilight"/>
        </w:rPr>
        <w:t xml:space="preserve"> (Mrs.) (Home Economics)</w:t>
      </w:r>
      <w:r w:rsidR="009C38F5" w:rsidRPr="00410EA4">
        <w:rPr>
          <w:rFonts w:ascii="Bookman Old Style" w:eastAsia="SimSun" w:hAnsi="Bookman Old Style" w:cs="Segoe UI Semilight"/>
        </w:rPr>
        <w:tab/>
      </w:r>
      <w:r w:rsidR="009C38F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1440"/>
        <w:rPr>
          <w:rFonts w:ascii="Bookman Old Style" w:eastAsia="SimSun" w:hAnsi="Bookman Old Style" w:cs="Segoe UI Semilight"/>
          <w:bCs/>
        </w:rPr>
      </w:pPr>
      <w:r w:rsidRPr="00410EA4">
        <w:rPr>
          <w:rFonts w:ascii="Bookman Old Style" w:eastAsia="SimSun" w:hAnsi="Bookman Old Style" w:cs="Segoe UI Semilight"/>
          <w:bCs/>
        </w:rPr>
        <w:t>42</w:t>
      </w:r>
      <w:r w:rsidR="0028299A" w:rsidRPr="00410EA4">
        <w:rPr>
          <w:rFonts w:ascii="Bookman Old Style" w:eastAsia="SimSun" w:hAnsi="Bookman Old Style" w:cs="Segoe UI Semilight"/>
          <w:bCs/>
        </w:rPr>
        <w:t>.</w:t>
      </w:r>
      <w:r w:rsidR="0028299A" w:rsidRPr="00410EA4">
        <w:rPr>
          <w:rFonts w:ascii="Bookman Old Style" w:eastAsia="SimSun" w:hAnsi="Bookman Old Style" w:cs="Segoe UI Semilight"/>
          <w:bCs/>
        </w:rPr>
        <w:tab/>
      </w:r>
      <w:r w:rsidR="009C38F5" w:rsidRPr="00410EA4">
        <w:rPr>
          <w:rFonts w:ascii="Bookman Old Style" w:eastAsia="SimSun" w:hAnsi="Bookman Old Style" w:cs="Segoe UI Semilight"/>
        </w:rPr>
        <w:t>R. T. Alkali (Mrs.) (Home Economics)</w:t>
      </w:r>
      <w:r w:rsidR="009C38F5" w:rsidRPr="00410EA4">
        <w:rPr>
          <w:rFonts w:ascii="Bookman Old Style" w:eastAsia="SimSun" w:hAnsi="Bookman Old Style" w:cs="Segoe UI Semilight"/>
        </w:rPr>
        <w:tab/>
      </w:r>
      <w:r w:rsidR="009C38F5" w:rsidRPr="00410EA4">
        <w:rPr>
          <w:rFonts w:ascii="Bookman Old Style" w:eastAsia="SimSun" w:hAnsi="Bookman Old Style" w:cs="Segoe UI Semilight"/>
        </w:rPr>
        <w:tab/>
      </w:r>
      <w:r w:rsidR="009C38F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43</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F24E65" w:rsidRPr="00410EA4">
        <w:rPr>
          <w:rFonts w:ascii="Bookman Old Style" w:eastAsia="SimSun" w:hAnsi="Bookman Old Style" w:cs="Segoe UI Semilight"/>
        </w:rPr>
        <w:t>Dr. S. L. Muhammad (Biology)</w:t>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t>Member</w:t>
      </w:r>
    </w:p>
    <w:p w:rsidR="00F24E65" w:rsidRPr="00410EA4" w:rsidRDefault="001869A0"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44.</w:t>
      </w:r>
      <w:r w:rsidR="0028299A" w:rsidRPr="00410EA4">
        <w:rPr>
          <w:rFonts w:ascii="Bookman Old Style" w:eastAsia="SimSun" w:hAnsi="Bookman Old Style" w:cs="Segoe UI Semilight"/>
        </w:rPr>
        <w:tab/>
      </w:r>
      <w:r w:rsidR="00F24E65" w:rsidRPr="00410EA4">
        <w:rPr>
          <w:rFonts w:ascii="Bookman Old Style" w:eastAsia="SimSun" w:hAnsi="Bookman Old Style" w:cs="Segoe UI Semilight"/>
        </w:rPr>
        <w:t xml:space="preserve">Ibrahim </w:t>
      </w:r>
      <w:proofErr w:type="spellStart"/>
      <w:r w:rsidR="00F24E65" w:rsidRPr="00410EA4">
        <w:rPr>
          <w:rFonts w:ascii="Bookman Old Style" w:eastAsia="SimSun" w:hAnsi="Bookman Old Style" w:cs="Segoe UI Semilight"/>
        </w:rPr>
        <w:t>Ojo</w:t>
      </w:r>
      <w:proofErr w:type="spellEnd"/>
      <w:r w:rsidR="00F24E65" w:rsidRPr="00410EA4">
        <w:rPr>
          <w:rFonts w:ascii="Bookman Old Style" w:eastAsia="SimSun" w:hAnsi="Bookman Old Style" w:cs="Segoe UI Semilight"/>
        </w:rPr>
        <w:t xml:space="preserve"> (French) </w:t>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45</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F24E65" w:rsidRPr="00410EA4">
        <w:rPr>
          <w:rFonts w:ascii="Bookman Old Style" w:hAnsi="Bookman Old Style" w:cs="Arial"/>
        </w:rPr>
        <w:t xml:space="preserve">Dr. O. </w:t>
      </w:r>
      <w:proofErr w:type="spellStart"/>
      <w:proofErr w:type="gramStart"/>
      <w:r w:rsidR="00F24E65" w:rsidRPr="00410EA4">
        <w:rPr>
          <w:rFonts w:ascii="Bookman Old Style" w:hAnsi="Bookman Old Style" w:cs="Arial"/>
        </w:rPr>
        <w:t>Af</w:t>
      </w:r>
      <w:proofErr w:type="spellEnd"/>
      <w:proofErr w:type="gramEnd"/>
      <w:r w:rsidR="00F24E65" w:rsidRPr="00410EA4">
        <w:rPr>
          <w:rFonts w:ascii="Bookman Old Style" w:hAnsi="Bookman Old Style" w:cs="Arial"/>
        </w:rPr>
        <w:t xml:space="preserve">. </w:t>
      </w:r>
      <w:proofErr w:type="spellStart"/>
      <w:r w:rsidR="00F24E65" w:rsidRPr="00410EA4">
        <w:rPr>
          <w:rFonts w:ascii="Bookman Old Style" w:hAnsi="Bookman Old Style" w:cs="Arial"/>
        </w:rPr>
        <w:t>Jimoh</w:t>
      </w:r>
      <w:proofErr w:type="spellEnd"/>
      <w:r w:rsidR="00F24E65" w:rsidRPr="00410EA4">
        <w:rPr>
          <w:rFonts w:ascii="Bookman Old Style" w:hAnsi="Bookman Old Style" w:cs="Arial"/>
        </w:rPr>
        <w:t xml:space="preserve"> (Social Studies)</w:t>
      </w:r>
      <w:r w:rsidR="00F24E65" w:rsidRPr="00410EA4">
        <w:rPr>
          <w:rFonts w:ascii="Bookman Old Style" w:hAnsi="Bookman Old Style" w:cs="Arial"/>
        </w:rPr>
        <w:tab/>
      </w:r>
      <w:r w:rsidR="00F24E65" w:rsidRPr="00410EA4">
        <w:rPr>
          <w:rFonts w:ascii="Bookman Old Style" w:hAnsi="Bookman Old Style" w:cs="Arial"/>
        </w:rPr>
        <w:tab/>
      </w:r>
      <w:r w:rsidR="00F24E65" w:rsidRPr="00410EA4">
        <w:rPr>
          <w:rFonts w:ascii="Bookman Old Style" w:hAnsi="Bookman Old Style" w:cs="Arial"/>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46</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F24E65" w:rsidRPr="00410EA4">
        <w:rPr>
          <w:rFonts w:ascii="Bookman Old Style" w:eastAsia="SimSun" w:hAnsi="Bookman Old Style" w:cs="Segoe UI Semilight"/>
        </w:rPr>
        <w:t xml:space="preserve">Dr. </w:t>
      </w:r>
      <w:proofErr w:type="spellStart"/>
      <w:r w:rsidR="00F24E65" w:rsidRPr="00410EA4">
        <w:rPr>
          <w:rFonts w:ascii="Bookman Old Style" w:eastAsia="SimSun" w:hAnsi="Bookman Old Style" w:cs="Segoe UI Semilight"/>
        </w:rPr>
        <w:t>Abdulfatah</w:t>
      </w:r>
      <w:proofErr w:type="spellEnd"/>
      <w:r w:rsidR="00F24E65" w:rsidRPr="00410EA4">
        <w:rPr>
          <w:rFonts w:ascii="Bookman Old Style" w:eastAsia="SimSun" w:hAnsi="Bookman Old Style" w:cs="Segoe UI Semilight"/>
        </w:rPr>
        <w:t xml:space="preserve"> Mohammed (Curriculum)</w:t>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47</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F24E65" w:rsidRPr="00410EA4">
        <w:rPr>
          <w:rFonts w:ascii="Bookman Old Style" w:eastAsia="SimSun" w:hAnsi="Bookman Old Style" w:cs="Segoe UI Semilight"/>
        </w:rPr>
        <w:t xml:space="preserve">K. E. </w:t>
      </w:r>
      <w:proofErr w:type="spellStart"/>
      <w:r w:rsidR="00F24E65" w:rsidRPr="00410EA4">
        <w:rPr>
          <w:rFonts w:ascii="Bookman Old Style" w:eastAsia="SimSun" w:hAnsi="Bookman Old Style" w:cs="Segoe UI Semilight"/>
        </w:rPr>
        <w:t>Esezobor</w:t>
      </w:r>
      <w:proofErr w:type="spellEnd"/>
      <w:r w:rsidR="00F24E65" w:rsidRPr="00410EA4">
        <w:rPr>
          <w:rFonts w:ascii="Bookman Old Style" w:eastAsia="SimSun" w:hAnsi="Bookman Old Style" w:cs="Segoe UI Semilight"/>
        </w:rPr>
        <w:t xml:space="preserve"> (Mrs.) Social Studies</w:t>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48</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 xml:space="preserve">Dr. (Mrs.) M. A. O. </w:t>
      </w:r>
      <w:proofErr w:type="spellStart"/>
      <w:r w:rsidR="001E6F05" w:rsidRPr="00410EA4">
        <w:rPr>
          <w:rFonts w:ascii="Bookman Old Style" w:eastAsia="SimSun" w:hAnsi="Bookman Old Style" w:cs="Segoe UI Semilight"/>
        </w:rPr>
        <w:t>Onaolapo</w:t>
      </w:r>
      <w:proofErr w:type="spellEnd"/>
      <w:r w:rsidR="001E6F05" w:rsidRPr="00410EA4">
        <w:rPr>
          <w:rFonts w:ascii="Bookman Old Style" w:eastAsia="SimSun" w:hAnsi="Bookman Old Style" w:cs="Segoe UI Semilight"/>
        </w:rPr>
        <w:t xml:space="preserve"> (Integrated Sci.)</w:t>
      </w:r>
      <w:r w:rsidR="001E6F0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49</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F24E65" w:rsidRPr="00410EA4">
        <w:rPr>
          <w:rFonts w:ascii="Bookman Old Style" w:eastAsia="SimSun" w:hAnsi="Bookman Old Style" w:cs="Segoe UI Semilight"/>
        </w:rPr>
        <w:t xml:space="preserve">A. T. </w:t>
      </w:r>
      <w:proofErr w:type="spellStart"/>
      <w:r w:rsidR="00F24E65" w:rsidRPr="00410EA4">
        <w:rPr>
          <w:rFonts w:ascii="Bookman Old Style" w:eastAsia="SimSun" w:hAnsi="Bookman Old Style" w:cs="Segoe UI Semilight"/>
        </w:rPr>
        <w:t>Rabiu</w:t>
      </w:r>
      <w:proofErr w:type="spellEnd"/>
      <w:r w:rsidR="00F24E65" w:rsidRPr="00410EA4">
        <w:rPr>
          <w:rFonts w:ascii="Bookman Old Style" w:eastAsia="SimSun" w:hAnsi="Bookman Old Style" w:cs="Segoe UI Semilight"/>
        </w:rPr>
        <w:t xml:space="preserve"> (Mathematics)</w:t>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r>
      <w:r w:rsidR="00F24E6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50</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 xml:space="preserve">Dr. </w:t>
      </w:r>
      <w:proofErr w:type="spellStart"/>
      <w:r w:rsidR="001E6F05" w:rsidRPr="00410EA4">
        <w:rPr>
          <w:rFonts w:ascii="Bookman Old Style" w:eastAsia="SimSun" w:hAnsi="Bookman Old Style" w:cs="Segoe UI Semilight"/>
        </w:rPr>
        <w:t>Olanrewaju</w:t>
      </w:r>
      <w:proofErr w:type="spellEnd"/>
      <w:r w:rsidR="001E6F05" w:rsidRPr="00410EA4">
        <w:rPr>
          <w:rFonts w:ascii="Bookman Old Style" w:eastAsia="SimSun" w:hAnsi="Bookman Old Style" w:cs="Segoe UI Semilight"/>
        </w:rPr>
        <w:t xml:space="preserve"> </w:t>
      </w:r>
      <w:proofErr w:type="spellStart"/>
      <w:r w:rsidR="001E6F05" w:rsidRPr="00410EA4">
        <w:rPr>
          <w:rFonts w:ascii="Bookman Old Style" w:eastAsia="SimSun" w:hAnsi="Bookman Old Style" w:cs="Segoe UI Semilight"/>
        </w:rPr>
        <w:t>Omoniwa</w:t>
      </w:r>
      <w:proofErr w:type="spellEnd"/>
      <w:r w:rsidR="001E6F05" w:rsidRPr="00410EA4">
        <w:rPr>
          <w:rFonts w:ascii="Bookman Old Style" w:eastAsia="SimSun" w:hAnsi="Bookman Old Style" w:cs="Segoe UI Semilight"/>
        </w:rPr>
        <w:t xml:space="preserve"> (English)</w:t>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51</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 xml:space="preserve">Umar </w:t>
      </w:r>
      <w:proofErr w:type="spellStart"/>
      <w:r w:rsidR="001E6F05" w:rsidRPr="00410EA4">
        <w:rPr>
          <w:rFonts w:ascii="Bookman Old Style" w:eastAsia="SimSun" w:hAnsi="Bookman Old Style" w:cs="Segoe UI Semilight"/>
        </w:rPr>
        <w:t>Adamu</w:t>
      </w:r>
      <w:proofErr w:type="spellEnd"/>
      <w:r w:rsidR="001E6F05" w:rsidRPr="00410EA4">
        <w:rPr>
          <w:rFonts w:ascii="Bookman Old Style" w:eastAsia="SimSun" w:hAnsi="Bookman Old Style" w:cs="Segoe UI Semilight"/>
        </w:rPr>
        <w:t xml:space="preserve"> (Geography)</w:t>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52</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Dr. Y. S. Dantani (Psychology)</w:t>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t>Member</w:t>
      </w:r>
    </w:p>
    <w:p w:rsidR="001E6F05"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53</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 xml:space="preserve">Dr. M. I. </w:t>
      </w:r>
      <w:proofErr w:type="spellStart"/>
      <w:r w:rsidR="001E6F05" w:rsidRPr="00410EA4">
        <w:rPr>
          <w:rFonts w:ascii="Bookman Old Style" w:eastAsia="SimSun" w:hAnsi="Bookman Old Style" w:cs="Segoe UI Semilight"/>
        </w:rPr>
        <w:t>Dikko</w:t>
      </w:r>
      <w:proofErr w:type="spellEnd"/>
      <w:r w:rsidR="001E6F05" w:rsidRPr="00410EA4">
        <w:rPr>
          <w:rFonts w:ascii="Bookman Old Style" w:eastAsia="SimSun" w:hAnsi="Bookman Old Style" w:cs="Segoe UI Semilight"/>
        </w:rPr>
        <w:t xml:space="preserve"> (PHE)</w:t>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54</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1E6F05" w:rsidRPr="00410EA4">
        <w:rPr>
          <w:rFonts w:ascii="Bookman Old Style" w:eastAsia="SimSun" w:hAnsi="Bookman Old Style" w:cs="Segoe UI Semilight"/>
        </w:rPr>
        <w:t xml:space="preserve">L. G. </w:t>
      </w:r>
      <w:proofErr w:type="spellStart"/>
      <w:r w:rsidR="001E6F05" w:rsidRPr="00410EA4">
        <w:rPr>
          <w:rFonts w:ascii="Bookman Old Style" w:eastAsia="SimSun" w:hAnsi="Bookman Old Style" w:cs="Segoe UI Semilight"/>
        </w:rPr>
        <w:t>Sani</w:t>
      </w:r>
      <w:proofErr w:type="spellEnd"/>
      <w:r w:rsidR="001E6F05" w:rsidRPr="00410EA4">
        <w:rPr>
          <w:rFonts w:ascii="Bookman Old Style" w:eastAsia="SimSun" w:hAnsi="Bookman Old Style" w:cs="Segoe UI Semilight"/>
        </w:rPr>
        <w:t xml:space="preserve"> (</w:t>
      </w:r>
      <w:proofErr w:type="spellStart"/>
      <w:r w:rsidR="001E6F05" w:rsidRPr="00410EA4">
        <w:rPr>
          <w:rFonts w:ascii="Bookman Old Style" w:eastAsia="SimSun" w:hAnsi="Bookman Old Style" w:cs="Segoe UI Semilight"/>
        </w:rPr>
        <w:t>Curri</w:t>
      </w:r>
      <w:proofErr w:type="spellEnd"/>
      <w:r w:rsidR="001E6F05" w:rsidRPr="00410EA4">
        <w:rPr>
          <w:rFonts w:ascii="Bookman Old Style" w:eastAsia="SimSun" w:hAnsi="Bookman Old Style" w:cs="Segoe UI Semilight"/>
        </w:rPr>
        <w:t>. &amp; Instruction)</w:t>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r>
      <w:r w:rsidR="001E6F05" w:rsidRPr="00410EA4">
        <w:rPr>
          <w:rFonts w:ascii="Bookman Old Style" w:eastAsia="SimSun" w:hAnsi="Bookman Old Style" w:cs="Segoe UI Semilight"/>
        </w:rPr>
        <w:tab/>
        <w:t>Member</w:t>
      </w:r>
      <w:r w:rsidR="0028299A" w:rsidRPr="00410EA4">
        <w:rPr>
          <w:rFonts w:ascii="Bookman Old Style" w:eastAsia="SimSun" w:hAnsi="Bookman Old Style" w:cs="Segoe UI Semilight"/>
        </w:rPr>
        <w:t xml:space="preserve"> </w:t>
      </w:r>
    </w:p>
    <w:p w:rsidR="009475AF"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55</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475AF" w:rsidRPr="00410EA4">
        <w:rPr>
          <w:rFonts w:ascii="Bookman Old Style" w:eastAsia="SimSun" w:hAnsi="Bookman Old Style" w:cs="Segoe UI Semilight"/>
        </w:rPr>
        <w:t xml:space="preserve">Dr. (Mrs.) P. N. </w:t>
      </w:r>
      <w:proofErr w:type="spellStart"/>
      <w:r w:rsidR="009475AF" w:rsidRPr="00410EA4">
        <w:rPr>
          <w:rFonts w:ascii="Bookman Old Style" w:eastAsia="SimSun" w:hAnsi="Bookman Old Style" w:cs="Segoe UI Semilight"/>
        </w:rPr>
        <w:t>Njoku</w:t>
      </w:r>
      <w:proofErr w:type="spellEnd"/>
      <w:r w:rsidR="009475AF" w:rsidRPr="00410EA4">
        <w:rPr>
          <w:rFonts w:ascii="Bookman Old Style" w:eastAsia="SimSun" w:hAnsi="Bookman Old Style" w:cs="Segoe UI Semilight"/>
        </w:rPr>
        <w:t xml:space="preserve"> (Social Studies)</w:t>
      </w:r>
      <w:r w:rsidR="009475AF" w:rsidRPr="00410EA4">
        <w:rPr>
          <w:rFonts w:ascii="Bookman Old Style" w:eastAsia="SimSun" w:hAnsi="Bookman Old Style" w:cs="Segoe UI Semilight"/>
        </w:rPr>
        <w:tab/>
      </w:r>
      <w:r w:rsidR="009475AF" w:rsidRPr="00410EA4">
        <w:rPr>
          <w:rFonts w:ascii="Bookman Old Style" w:eastAsia="SimSun" w:hAnsi="Bookman Old Style" w:cs="Segoe UI Semilight"/>
        </w:rPr>
        <w:tab/>
        <w:t>Member</w:t>
      </w:r>
    </w:p>
    <w:p w:rsidR="0028299A" w:rsidRPr="00410EA4" w:rsidRDefault="001869A0"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56</w:t>
      </w:r>
      <w:r w:rsidR="0028299A" w:rsidRPr="00410EA4">
        <w:rPr>
          <w:rFonts w:ascii="Bookman Old Style" w:eastAsia="SimSun" w:hAnsi="Bookman Old Style" w:cs="Segoe UI Semilight"/>
        </w:rPr>
        <w:t>.</w:t>
      </w:r>
      <w:r w:rsidR="0028299A" w:rsidRPr="00410EA4">
        <w:rPr>
          <w:rFonts w:ascii="Bookman Old Style" w:eastAsia="SimSun" w:hAnsi="Bookman Old Style" w:cs="Segoe UI Semilight"/>
        </w:rPr>
        <w:tab/>
      </w:r>
      <w:r w:rsidR="009475AF" w:rsidRPr="00410EA4">
        <w:rPr>
          <w:rFonts w:ascii="Bookman Old Style" w:eastAsia="SimSun" w:hAnsi="Bookman Old Style" w:cs="Segoe UI Semilight"/>
        </w:rPr>
        <w:t xml:space="preserve">Dr. A. A. </w:t>
      </w:r>
      <w:proofErr w:type="spellStart"/>
      <w:r w:rsidR="009475AF" w:rsidRPr="00410EA4">
        <w:rPr>
          <w:rFonts w:ascii="Bookman Old Style" w:eastAsia="SimSun" w:hAnsi="Bookman Old Style" w:cs="Segoe UI Semilight"/>
        </w:rPr>
        <w:t>Gyallesu</w:t>
      </w:r>
      <w:proofErr w:type="spellEnd"/>
      <w:r w:rsidR="009475AF" w:rsidRPr="00410EA4">
        <w:rPr>
          <w:rFonts w:ascii="Bookman Old Style" w:eastAsia="SimSun" w:hAnsi="Bookman Old Style" w:cs="Segoe UI Semilight"/>
        </w:rPr>
        <w:t xml:space="preserve"> (Islamic Studies)</w:t>
      </w:r>
      <w:r w:rsidR="009475AF" w:rsidRPr="00410EA4">
        <w:rPr>
          <w:rFonts w:ascii="Bookman Old Style" w:eastAsia="SimSun" w:hAnsi="Bookman Old Style" w:cs="Segoe UI Semilight"/>
        </w:rPr>
        <w:tab/>
      </w:r>
      <w:r w:rsidR="009475AF" w:rsidRPr="00410EA4">
        <w:rPr>
          <w:rFonts w:ascii="Bookman Old Style" w:eastAsia="SimSun" w:hAnsi="Bookman Old Style" w:cs="Segoe UI Semilight"/>
        </w:rPr>
        <w:tab/>
      </w:r>
      <w:r w:rsidR="009475AF" w:rsidRPr="00410EA4">
        <w:rPr>
          <w:rFonts w:ascii="Bookman Old Style" w:eastAsia="SimSun" w:hAnsi="Bookman Old Style" w:cs="Segoe UI Semilight"/>
        </w:rPr>
        <w:tab/>
        <w:t>Member</w:t>
      </w:r>
    </w:p>
    <w:p w:rsidR="0028299A" w:rsidRPr="00410EA4" w:rsidRDefault="00FA7C45" w:rsidP="00410EA4">
      <w:pPr>
        <w:autoSpaceDE w:val="0"/>
        <w:autoSpaceDN w:val="0"/>
        <w:adjustRightInd w:val="0"/>
        <w:spacing w:before="240" w:line="240" w:lineRule="auto"/>
        <w:rPr>
          <w:rFonts w:ascii="Bookman Old Style" w:eastAsia="SimSun" w:hAnsi="Bookman Old Style" w:cs="Segoe UI Semilight"/>
          <w:b/>
          <w:bCs/>
        </w:rPr>
      </w:pPr>
      <w:r w:rsidRPr="00410EA4">
        <w:rPr>
          <w:rFonts w:ascii="Bookman Old Style" w:eastAsia="SimSun" w:hAnsi="Bookman Old Style" w:cs="Segoe UI Semilight"/>
          <w:b/>
          <w:bCs/>
        </w:rPr>
        <w:t>154</w:t>
      </w:r>
      <w:r w:rsidR="0028299A" w:rsidRPr="00410EA4">
        <w:rPr>
          <w:rFonts w:ascii="Bookman Old Style" w:eastAsia="SimSun" w:hAnsi="Bookman Old Style" w:cs="Segoe UI Semilight"/>
          <w:b/>
          <w:bCs/>
        </w:rPr>
        <w:t>.1.5</w:t>
      </w:r>
      <w:r w:rsidR="0028299A" w:rsidRPr="00410EA4">
        <w:rPr>
          <w:rFonts w:ascii="Bookman Old Style" w:eastAsia="SimSun" w:hAnsi="Bookman Old Style" w:cs="Segoe UI Semilight"/>
          <w:b/>
          <w:bCs/>
        </w:rPr>
        <w:tab/>
      </w:r>
      <w:r w:rsidR="0028299A" w:rsidRPr="00410EA4">
        <w:rPr>
          <w:rFonts w:ascii="Bookman Old Style" w:eastAsia="SimSun" w:hAnsi="Bookman Old Style" w:cs="Segoe UI Semilight"/>
          <w:b/>
          <w:bCs/>
        </w:rPr>
        <w:tab/>
        <w:t>In-Attendance (Heads of Units):</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 xml:space="preserve">1.   </w:t>
      </w:r>
      <w:r w:rsidRPr="00410EA4">
        <w:rPr>
          <w:rFonts w:ascii="Bookman Old Style" w:eastAsia="SimSun" w:hAnsi="Bookman Old Style" w:cs="Segoe UI Semilight"/>
        </w:rPr>
        <w:tab/>
        <w:t xml:space="preserve">Dr. C. A. </w:t>
      </w:r>
      <w:proofErr w:type="spellStart"/>
      <w:r w:rsidRPr="00410EA4">
        <w:rPr>
          <w:rFonts w:ascii="Bookman Old Style" w:eastAsia="SimSun" w:hAnsi="Bookman Old Style" w:cs="Segoe UI Semilight"/>
        </w:rPr>
        <w:t>Etete</w:t>
      </w:r>
      <w:proofErr w:type="spellEnd"/>
      <w:r w:rsidRPr="00410EA4">
        <w:rPr>
          <w:rFonts w:ascii="Bookman Old Style" w:eastAsia="SimSun" w:hAnsi="Bookman Old Style" w:cs="Segoe UI Semilight"/>
        </w:rPr>
        <w:t xml:space="preserve"> (Coordinator </w:t>
      </w:r>
      <w:proofErr w:type="spellStart"/>
      <w:r w:rsidRPr="00410EA4">
        <w:rPr>
          <w:rFonts w:ascii="Bookman Old Style" w:eastAsia="SimSun" w:hAnsi="Bookman Old Style" w:cs="Segoe UI Semilight"/>
        </w:rPr>
        <w:t>NCE’cc</w:t>
      </w:r>
      <w:proofErr w:type="spellEnd"/>
      <w:r w:rsidRPr="00410EA4">
        <w:rPr>
          <w:rFonts w:ascii="Bookman Old Style" w:eastAsia="SimSun" w:hAnsi="Bookman Old Style" w:cs="Segoe UI Semilight"/>
        </w:rPr>
        <w:t>)</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t xml:space="preserve">Dr. B. C. </w:t>
      </w:r>
      <w:proofErr w:type="spellStart"/>
      <w:r w:rsidRPr="00410EA4">
        <w:rPr>
          <w:rFonts w:ascii="Bookman Old Style" w:eastAsia="SimSun" w:hAnsi="Bookman Old Style" w:cs="Segoe UI Semilight"/>
        </w:rPr>
        <w:t>Duruh</w:t>
      </w:r>
      <w:proofErr w:type="spellEnd"/>
      <w:r w:rsidRPr="00410EA4">
        <w:rPr>
          <w:rFonts w:ascii="Bookman Old Style" w:eastAsia="SimSun" w:hAnsi="Bookman Old Style" w:cs="Segoe UI Semilight"/>
        </w:rPr>
        <w:t xml:space="preserve"> (Coordinator, Teaching Practice</w:t>
      </w:r>
      <w:proofErr w:type="gramStart"/>
      <w:r w:rsidRPr="00410EA4">
        <w:rPr>
          <w:rFonts w:ascii="Bookman Old Style" w:eastAsia="SimSun" w:hAnsi="Bookman Old Style" w:cs="Segoe UI Semilight"/>
        </w:rPr>
        <w:t>)Member</w:t>
      </w:r>
      <w:proofErr w:type="gramEnd"/>
      <w:r w:rsidRPr="00410EA4">
        <w:rPr>
          <w:rFonts w:ascii="Bookman Old Style" w:eastAsia="SimSun" w:hAnsi="Bookman Old Style" w:cs="Segoe UI Semilight"/>
        </w:rPr>
        <w:t xml:space="preserve">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 xml:space="preserve">S. M. </w:t>
      </w:r>
      <w:proofErr w:type="spellStart"/>
      <w:r w:rsidRPr="00410EA4">
        <w:rPr>
          <w:rFonts w:ascii="Bookman Old Style" w:eastAsia="SimSun" w:hAnsi="Bookman Old Style" w:cs="Segoe UI Semilight"/>
        </w:rPr>
        <w:t>Maccido</w:t>
      </w:r>
      <w:proofErr w:type="spellEnd"/>
      <w:r w:rsidRPr="00410EA4">
        <w:rPr>
          <w:rFonts w:ascii="Bookman Old Style" w:eastAsia="SimSun" w:hAnsi="Bookman Old Style" w:cs="Segoe UI Semilight"/>
        </w:rPr>
        <w:t xml:space="preserve"> (Mrs.) (Coordinator, Pre-NCE)</w:t>
      </w:r>
      <w:r w:rsidRPr="00410EA4">
        <w:rPr>
          <w:rFonts w:ascii="Bookman Old Style" w:eastAsia="SimSun" w:hAnsi="Bookman Old Style" w:cs="Segoe UI Semilight"/>
        </w:rPr>
        <w:tab/>
        <w:t xml:space="preserve">Member </w:t>
      </w:r>
    </w:p>
    <w:p w:rsidR="00636EE4" w:rsidRPr="00410EA4" w:rsidRDefault="0028299A" w:rsidP="00410EA4">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J. S. </w:t>
      </w:r>
      <w:proofErr w:type="spellStart"/>
      <w:r w:rsidR="00636EE4" w:rsidRPr="00410EA4">
        <w:rPr>
          <w:rFonts w:ascii="Bookman Old Style" w:eastAsia="SimSun" w:hAnsi="Bookman Old Style" w:cs="Segoe UI Semilight"/>
        </w:rPr>
        <w:t>Dalhat</w:t>
      </w:r>
      <w:proofErr w:type="spellEnd"/>
      <w:r w:rsidR="00636EE4" w:rsidRPr="00410EA4">
        <w:rPr>
          <w:rFonts w:ascii="Bookman Old Style" w:eastAsia="SimSun" w:hAnsi="Bookman Old Style" w:cs="Segoe UI Semilight"/>
        </w:rPr>
        <w:t xml:space="preserve"> (Coordinator, Remedial)</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 xml:space="preserve">Member </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Dr. (Mrs.) B. I. </w:t>
      </w:r>
      <w:proofErr w:type="spellStart"/>
      <w:r w:rsidR="00636EE4" w:rsidRPr="00410EA4">
        <w:rPr>
          <w:rFonts w:ascii="Bookman Old Style" w:eastAsia="SimSun" w:hAnsi="Bookman Old Style" w:cs="Segoe UI Semilight"/>
        </w:rPr>
        <w:t>Balogun</w:t>
      </w:r>
      <w:proofErr w:type="spellEnd"/>
      <w:r w:rsidR="00636EE4" w:rsidRPr="00410EA4">
        <w:rPr>
          <w:rFonts w:ascii="Bookman Old Style" w:eastAsia="SimSun" w:hAnsi="Bookman Old Style" w:cs="Segoe UI Semilight"/>
        </w:rPr>
        <w:t xml:space="preserve"> Coordinator, SWIES)</w:t>
      </w:r>
      <w:r w:rsidR="00636EE4" w:rsidRPr="00410EA4">
        <w:rPr>
          <w:rFonts w:ascii="Bookman Old Style" w:eastAsia="SimSun" w:hAnsi="Bookman Old Style" w:cs="Segoe UI Semilight"/>
        </w:rPr>
        <w:tab/>
        <w:t>Member</w:t>
      </w:r>
    </w:p>
    <w:p w:rsidR="0028299A" w:rsidRPr="00410EA4" w:rsidRDefault="0028299A"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636EE4" w:rsidRPr="00410EA4">
        <w:rPr>
          <w:rFonts w:ascii="Bookman Old Style" w:eastAsia="SimSun" w:hAnsi="Bookman Old Style" w:cs="Segoe UI Semilight"/>
        </w:rPr>
        <w:t xml:space="preserve">M. H. Usman (Coordinator, </w:t>
      </w:r>
      <w:proofErr w:type="spellStart"/>
      <w:r w:rsidR="00636EE4" w:rsidRPr="00410EA4">
        <w:rPr>
          <w:rFonts w:ascii="Bookman Old Style" w:eastAsia="SimSun" w:hAnsi="Bookman Old Style" w:cs="Segoe UI Semilight"/>
        </w:rPr>
        <w:t>NCEpp</w:t>
      </w:r>
      <w:proofErr w:type="spellEnd"/>
      <w:r w:rsidR="00636EE4" w:rsidRPr="00410EA4">
        <w:rPr>
          <w:rFonts w:ascii="Bookman Old Style" w:eastAsia="SimSun" w:hAnsi="Bookman Old Style" w:cs="Segoe UI Semilight"/>
        </w:rPr>
        <w:t>)</w:t>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r>
      <w:r w:rsidR="00636EE4" w:rsidRPr="00410EA4">
        <w:rPr>
          <w:rFonts w:ascii="Bookman Old Style" w:eastAsia="SimSun" w:hAnsi="Bookman Old Style" w:cs="Segoe UI Semilight"/>
        </w:rPr>
        <w:tab/>
        <w:t>Member</w:t>
      </w:r>
    </w:p>
    <w:p w:rsidR="00636EE4" w:rsidRPr="00410EA4" w:rsidRDefault="00FA7C45" w:rsidP="00410EA4">
      <w:pPr>
        <w:autoSpaceDE w:val="0"/>
        <w:autoSpaceDN w:val="0"/>
        <w:adjustRightInd w:val="0"/>
        <w:spacing w:before="240" w:line="240" w:lineRule="auto"/>
        <w:rPr>
          <w:rFonts w:ascii="Bookman Old Style" w:eastAsia="SimSun" w:hAnsi="Bookman Old Style" w:cs="Segoe UI Semilight"/>
          <w:b/>
          <w:bCs/>
        </w:rPr>
      </w:pPr>
      <w:r w:rsidRPr="00410EA4">
        <w:rPr>
          <w:rFonts w:ascii="Bookman Old Style" w:eastAsia="SimSun" w:hAnsi="Bookman Old Style" w:cs="Segoe UI Semilight"/>
          <w:b/>
          <w:bCs/>
        </w:rPr>
        <w:t>154</w:t>
      </w:r>
      <w:r w:rsidR="00636EE4" w:rsidRPr="00410EA4">
        <w:rPr>
          <w:rFonts w:ascii="Bookman Old Style" w:eastAsia="SimSun" w:hAnsi="Bookman Old Style" w:cs="Segoe UI Semilight"/>
          <w:b/>
          <w:bCs/>
        </w:rPr>
        <w:t>.1.6</w:t>
      </w:r>
      <w:r w:rsidR="00636EE4" w:rsidRPr="00410EA4">
        <w:rPr>
          <w:rFonts w:ascii="Bookman Old Style" w:eastAsia="SimSun" w:hAnsi="Bookman Old Style" w:cs="Segoe UI Semilight"/>
          <w:b/>
          <w:bCs/>
        </w:rPr>
        <w:tab/>
      </w:r>
      <w:r w:rsidR="00636EE4" w:rsidRPr="00410EA4">
        <w:rPr>
          <w:rFonts w:ascii="Bookman Old Style" w:eastAsia="SimSun" w:hAnsi="Bookman Old Style" w:cs="Segoe UI Semilight"/>
          <w:b/>
          <w:bCs/>
        </w:rPr>
        <w:tab/>
        <w:t>Apology</w:t>
      </w:r>
    </w:p>
    <w:p w:rsidR="009B128B" w:rsidRPr="00410EA4" w:rsidRDefault="00636EE4"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bCs/>
        </w:rPr>
        <w:t>1.</w:t>
      </w:r>
      <w:r w:rsidRPr="00410EA4">
        <w:rPr>
          <w:rFonts w:ascii="Bookman Old Style" w:eastAsia="SimSun" w:hAnsi="Bookman Old Style" w:cs="Segoe UI Semilight"/>
          <w:bCs/>
        </w:rPr>
        <w:tab/>
      </w:r>
      <w:r w:rsidR="009B128B" w:rsidRPr="00410EA4">
        <w:rPr>
          <w:rFonts w:ascii="Bookman Old Style" w:eastAsia="SimSun" w:hAnsi="Bookman Old Style" w:cs="Segoe UI Semilight"/>
        </w:rPr>
        <w:t xml:space="preserve">Dr. (Mrs.) W. A. </w:t>
      </w:r>
      <w:proofErr w:type="spellStart"/>
      <w:r w:rsidR="009B128B" w:rsidRPr="00410EA4">
        <w:rPr>
          <w:rFonts w:ascii="Bookman Old Style" w:eastAsia="SimSun" w:hAnsi="Bookman Old Style" w:cs="Segoe UI Semilight"/>
        </w:rPr>
        <w:t>Ehinmidu</w:t>
      </w:r>
      <w:proofErr w:type="spellEnd"/>
      <w:r w:rsidR="009B128B" w:rsidRPr="00410EA4">
        <w:rPr>
          <w:rFonts w:ascii="Bookman Old Style" w:eastAsia="SimSun" w:hAnsi="Bookman Old Style" w:cs="Segoe UI Semilight"/>
        </w:rPr>
        <w:t xml:space="preserve"> (Primary Education)</w:t>
      </w:r>
    </w:p>
    <w:p w:rsidR="00636EE4" w:rsidRPr="00410EA4" w:rsidRDefault="009B128B" w:rsidP="00410EA4">
      <w:pPr>
        <w:autoSpaceDE w:val="0"/>
        <w:autoSpaceDN w:val="0"/>
        <w:adjustRightInd w:val="0"/>
        <w:spacing w:line="240" w:lineRule="auto"/>
        <w:ind w:left="720" w:firstLine="720"/>
        <w:rPr>
          <w:rFonts w:ascii="Bookman Old Style" w:eastAsia="SimSun" w:hAnsi="Bookman Old Style" w:cs="Segoe UI Semilight"/>
          <w:b/>
          <w:bCs/>
        </w:rPr>
      </w:pPr>
      <w:r w:rsidRPr="00410EA4">
        <w:rPr>
          <w:rFonts w:ascii="Bookman Old Style" w:eastAsia="SimSun" w:hAnsi="Bookman Old Style" w:cs="Segoe UI Semilight"/>
          <w:bCs/>
        </w:rPr>
        <w:t>2.</w:t>
      </w:r>
      <w:r w:rsidRPr="00410EA4">
        <w:rPr>
          <w:rFonts w:ascii="Bookman Old Style" w:eastAsia="SimSun" w:hAnsi="Bookman Old Style" w:cs="Segoe UI Semilight"/>
          <w:bCs/>
        </w:rPr>
        <w:tab/>
      </w:r>
      <w:r w:rsidR="00636EE4" w:rsidRPr="00410EA4">
        <w:rPr>
          <w:rFonts w:ascii="Bookman Old Style" w:eastAsia="SimSun" w:hAnsi="Bookman Old Style" w:cs="Segoe UI Semilight"/>
          <w:bCs/>
        </w:rPr>
        <w:t xml:space="preserve">Mrs. N. N. </w:t>
      </w:r>
      <w:proofErr w:type="spellStart"/>
      <w:r w:rsidR="00636EE4" w:rsidRPr="00410EA4">
        <w:rPr>
          <w:rFonts w:ascii="Bookman Old Style" w:eastAsia="SimSun" w:hAnsi="Bookman Old Style" w:cs="Segoe UI Semilight"/>
          <w:bCs/>
        </w:rPr>
        <w:t>Ayis</w:t>
      </w:r>
      <w:proofErr w:type="spellEnd"/>
      <w:r w:rsidR="00636EE4" w:rsidRPr="00410EA4">
        <w:rPr>
          <w:rFonts w:ascii="Bookman Old Style" w:eastAsia="SimSun" w:hAnsi="Bookman Old Style" w:cs="Segoe UI Semilight"/>
          <w:bCs/>
        </w:rPr>
        <w:t xml:space="preserve"> (Guidance &amp; Counselling)</w:t>
      </w:r>
    </w:p>
    <w:p w:rsidR="00667966" w:rsidRPr="00410EA4" w:rsidRDefault="00636EE4" w:rsidP="00410EA4">
      <w:pPr>
        <w:autoSpaceDE w:val="0"/>
        <w:autoSpaceDN w:val="0"/>
        <w:adjustRightInd w:val="0"/>
        <w:spacing w:line="240" w:lineRule="auto"/>
        <w:rPr>
          <w:rFonts w:ascii="Bookman Old Style" w:eastAsia="SimSun" w:hAnsi="Bookman Old Style" w:cs="Segoe UI Semilight"/>
        </w:rPr>
      </w:pPr>
      <w:r w:rsidRPr="00410EA4">
        <w:rPr>
          <w:rFonts w:ascii="Bookman Old Style" w:eastAsia="SimSun" w:hAnsi="Bookman Old Style" w:cs="Segoe UI Semilight"/>
          <w:bCs/>
        </w:rPr>
        <w:tab/>
      </w:r>
      <w:r w:rsidRPr="00410EA4">
        <w:rPr>
          <w:rFonts w:ascii="Bookman Old Style" w:eastAsia="SimSun" w:hAnsi="Bookman Old Style" w:cs="Segoe UI Semilight"/>
          <w:bCs/>
        </w:rPr>
        <w:tab/>
      </w:r>
      <w:r w:rsidR="00CB6A09" w:rsidRPr="00410EA4">
        <w:rPr>
          <w:rFonts w:ascii="Bookman Old Style" w:eastAsia="SimSun" w:hAnsi="Bookman Old Style" w:cs="Segoe UI Semilight"/>
          <w:bCs/>
        </w:rPr>
        <w:t>3</w:t>
      </w:r>
      <w:r w:rsidRPr="00410EA4">
        <w:rPr>
          <w:rFonts w:ascii="Bookman Old Style" w:eastAsia="SimSun" w:hAnsi="Bookman Old Style" w:cs="Segoe UI Semilight"/>
          <w:bCs/>
        </w:rPr>
        <w:t>.</w:t>
      </w:r>
      <w:r w:rsidRPr="00410EA4">
        <w:rPr>
          <w:rFonts w:ascii="Bookman Old Style" w:eastAsia="SimSun" w:hAnsi="Bookman Old Style" w:cs="Segoe UI Semilight"/>
          <w:bCs/>
        </w:rPr>
        <w:tab/>
      </w:r>
      <w:r w:rsidR="00667966" w:rsidRPr="00410EA4">
        <w:rPr>
          <w:rFonts w:ascii="Bookman Old Style" w:eastAsia="SimSun" w:hAnsi="Bookman Old Style" w:cs="Segoe UI Semilight"/>
        </w:rPr>
        <w:t>Dr. (Mrs.) A</w:t>
      </w:r>
      <w:r w:rsidR="00F228FB" w:rsidRPr="00410EA4">
        <w:rPr>
          <w:rFonts w:ascii="Bookman Old Style" w:eastAsia="SimSun" w:hAnsi="Bookman Old Style" w:cs="Segoe UI Semilight"/>
        </w:rPr>
        <w:t>. O. Bello (Geography)</w:t>
      </w:r>
      <w:r w:rsidR="00F228FB" w:rsidRPr="00410EA4">
        <w:rPr>
          <w:rFonts w:ascii="Bookman Old Style" w:eastAsia="SimSun" w:hAnsi="Bookman Old Style" w:cs="Segoe UI Semilight"/>
        </w:rPr>
        <w:tab/>
      </w:r>
      <w:r w:rsidR="00F228FB" w:rsidRPr="00410EA4">
        <w:rPr>
          <w:rFonts w:ascii="Bookman Old Style" w:eastAsia="SimSun" w:hAnsi="Bookman Old Style" w:cs="Segoe UI Semilight"/>
        </w:rPr>
        <w:tab/>
      </w:r>
      <w:r w:rsidR="00F228FB" w:rsidRPr="00410EA4">
        <w:rPr>
          <w:rFonts w:ascii="Bookman Old Style" w:eastAsia="SimSun" w:hAnsi="Bookman Old Style" w:cs="Segoe UI Semilight"/>
        </w:rPr>
        <w:tab/>
      </w:r>
      <w:r w:rsidR="00F228FB" w:rsidRPr="00410EA4">
        <w:rPr>
          <w:rFonts w:ascii="Bookman Old Style" w:eastAsia="SimSun" w:hAnsi="Bookman Old Style" w:cs="Segoe UI Semilight"/>
        </w:rPr>
        <w:tab/>
      </w:r>
      <w:r w:rsidR="00667966" w:rsidRPr="00410EA4">
        <w:rPr>
          <w:rFonts w:ascii="Bookman Old Style" w:eastAsia="SimSun" w:hAnsi="Bookman Old Style" w:cs="Segoe UI Semilight"/>
        </w:rPr>
        <w:t xml:space="preserve"> </w:t>
      </w:r>
    </w:p>
    <w:p w:rsidR="004F3B0C" w:rsidRPr="00410EA4" w:rsidRDefault="00667966"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4F3B0C" w:rsidRPr="00410EA4">
        <w:rPr>
          <w:rFonts w:ascii="Bookman Old Style" w:eastAsia="SimSun" w:hAnsi="Bookman Old Style" w:cs="Segoe UI Semilight"/>
        </w:rPr>
        <w:t xml:space="preserve">Dr. E. M. </w:t>
      </w:r>
      <w:proofErr w:type="spellStart"/>
      <w:r w:rsidR="004F3B0C" w:rsidRPr="00410EA4">
        <w:rPr>
          <w:rFonts w:ascii="Bookman Old Style" w:eastAsia="SimSun" w:hAnsi="Bookman Old Style" w:cs="Segoe UI Semilight"/>
        </w:rPr>
        <w:t>Omwirhiren</w:t>
      </w:r>
      <w:proofErr w:type="spellEnd"/>
      <w:r w:rsidR="004F3B0C" w:rsidRPr="00410EA4">
        <w:rPr>
          <w:rFonts w:ascii="Bookman Old Style" w:eastAsia="SimSun" w:hAnsi="Bookman Old Style" w:cs="Segoe UI Semilight"/>
        </w:rPr>
        <w:t xml:space="preserve"> (Chemistry)</w:t>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r w:rsidR="004F3B0C" w:rsidRPr="00410EA4">
        <w:rPr>
          <w:rFonts w:ascii="Bookman Old Style" w:eastAsia="SimSun" w:hAnsi="Bookman Old Style" w:cs="Segoe UI Semilight"/>
        </w:rPr>
        <w:tab/>
      </w:r>
    </w:p>
    <w:p w:rsidR="00636EE4" w:rsidRPr="00410EA4" w:rsidRDefault="00667966" w:rsidP="00410EA4">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w:t>
      </w:r>
      <w:r w:rsidR="004F3B0C" w:rsidRPr="00410EA4">
        <w:rPr>
          <w:rFonts w:ascii="Bookman Old Style" w:eastAsia="SimSun" w:hAnsi="Bookman Old Style" w:cs="Segoe UI Semilight"/>
        </w:rPr>
        <w:t>.</w:t>
      </w:r>
      <w:r w:rsidR="004F3B0C" w:rsidRPr="00410EA4">
        <w:rPr>
          <w:rFonts w:ascii="Bookman Old Style" w:eastAsia="SimSun" w:hAnsi="Bookman Old Style" w:cs="Segoe UI Semilight"/>
        </w:rPr>
        <w:tab/>
      </w:r>
      <w:proofErr w:type="spellStart"/>
      <w:r w:rsidR="00CB6A09" w:rsidRPr="00410EA4">
        <w:rPr>
          <w:rFonts w:ascii="Bookman Old Style" w:eastAsia="SimSun" w:hAnsi="Bookman Old Style" w:cs="Segoe UI Semilight"/>
        </w:rPr>
        <w:t>Haliru</w:t>
      </w:r>
      <w:proofErr w:type="spellEnd"/>
      <w:r w:rsidR="00CB6A09" w:rsidRPr="00410EA4">
        <w:rPr>
          <w:rFonts w:ascii="Bookman Old Style" w:eastAsia="SimSun" w:hAnsi="Bookman Old Style" w:cs="Segoe UI Semilight"/>
        </w:rPr>
        <w:t xml:space="preserve"> </w:t>
      </w:r>
      <w:proofErr w:type="spellStart"/>
      <w:r w:rsidR="00CB6A09" w:rsidRPr="00410EA4">
        <w:rPr>
          <w:rFonts w:ascii="Bookman Old Style" w:eastAsia="SimSun" w:hAnsi="Bookman Old Style" w:cs="Segoe UI Semilight"/>
        </w:rPr>
        <w:t>Umaru</w:t>
      </w:r>
      <w:proofErr w:type="spellEnd"/>
      <w:r w:rsidR="00CB6A09" w:rsidRPr="00410EA4">
        <w:rPr>
          <w:rFonts w:ascii="Bookman Old Style" w:eastAsia="SimSun" w:hAnsi="Bookman Old Style" w:cs="Segoe UI Semilight"/>
        </w:rPr>
        <w:t xml:space="preserve"> (English)</w:t>
      </w:r>
      <w:r w:rsidR="00CB6A09" w:rsidRPr="00410EA4">
        <w:rPr>
          <w:rFonts w:ascii="Bookman Old Style" w:eastAsia="SimSun" w:hAnsi="Bookman Old Style" w:cs="Segoe UI Semilight"/>
        </w:rPr>
        <w:tab/>
      </w:r>
      <w:r w:rsidR="00CB6A09" w:rsidRPr="00410EA4">
        <w:rPr>
          <w:rFonts w:ascii="Bookman Old Style" w:eastAsia="SimSun" w:hAnsi="Bookman Old Style" w:cs="Segoe UI Semilight"/>
        </w:rPr>
        <w:tab/>
      </w:r>
      <w:r w:rsidR="00CB6A09" w:rsidRPr="00410EA4">
        <w:rPr>
          <w:rFonts w:ascii="Bookman Old Style" w:eastAsia="SimSun" w:hAnsi="Bookman Old Style" w:cs="Segoe UI Semilight"/>
        </w:rPr>
        <w:tab/>
      </w:r>
      <w:r w:rsidR="00CB6A09" w:rsidRPr="00410EA4">
        <w:rPr>
          <w:rFonts w:ascii="Bookman Old Style" w:eastAsia="SimSun" w:hAnsi="Bookman Old Style" w:cs="Segoe UI Semilight"/>
        </w:rPr>
        <w:tab/>
      </w:r>
      <w:r w:rsidR="00CB6A09" w:rsidRPr="00410EA4">
        <w:rPr>
          <w:rFonts w:ascii="Bookman Old Style" w:eastAsia="SimSun" w:hAnsi="Bookman Old Style" w:cs="Segoe UI Semilight"/>
        </w:rPr>
        <w:tab/>
      </w:r>
      <w:r w:rsidR="00CB6A09" w:rsidRPr="00410EA4">
        <w:rPr>
          <w:rFonts w:ascii="Bookman Old Style" w:eastAsia="SimSun" w:hAnsi="Bookman Old Style" w:cs="Segoe UI Semilight"/>
        </w:rPr>
        <w:tab/>
      </w:r>
    </w:p>
    <w:p w:rsidR="00CB6A09" w:rsidRPr="00410EA4" w:rsidRDefault="00667966" w:rsidP="00410EA4">
      <w:pPr>
        <w:autoSpaceDE w:val="0"/>
        <w:autoSpaceDN w:val="0"/>
        <w:adjustRightInd w:val="0"/>
        <w:spacing w:line="240" w:lineRule="auto"/>
        <w:rPr>
          <w:rFonts w:ascii="Bookman Old Style" w:eastAsia="SimSun" w:hAnsi="Bookman Old Style" w:cs="Segoe UI Semilight"/>
        </w:rPr>
      </w:pPr>
      <w:r w:rsidRPr="00410EA4">
        <w:rPr>
          <w:rFonts w:ascii="Bookman Old Style" w:eastAsia="SimSun" w:hAnsi="Bookman Old Style" w:cs="Segoe UI Semilight"/>
        </w:rPr>
        <w:tab/>
      </w:r>
      <w:r w:rsidRPr="00410EA4">
        <w:rPr>
          <w:rFonts w:ascii="Bookman Old Style" w:eastAsia="SimSun" w:hAnsi="Bookman Old Style" w:cs="Segoe UI Semilight"/>
        </w:rPr>
        <w:tab/>
        <w:t>6</w:t>
      </w:r>
      <w:r w:rsidR="00CB6A09" w:rsidRPr="00410EA4">
        <w:rPr>
          <w:rFonts w:ascii="Bookman Old Style" w:eastAsia="SimSun" w:hAnsi="Bookman Old Style" w:cs="Segoe UI Semilight"/>
        </w:rPr>
        <w:t>.</w:t>
      </w:r>
      <w:r w:rsidR="00CB6A09" w:rsidRPr="00410EA4">
        <w:rPr>
          <w:rFonts w:ascii="Bookman Old Style" w:eastAsia="SimSun" w:hAnsi="Bookman Old Style" w:cs="Segoe UI Semilight"/>
        </w:rPr>
        <w:tab/>
        <w:t>Dr. (Mrs.) H. Y. Audi (ECCE)</w:t>
      </w:r>
    </w:p>
    <w:p w:rsidR="0028299A" w:rsidRDefault="0028299A" w:rsidP="00410EA4">
      <w:pPr>
        <w:autoSpaceDE w:val="0"/>
        <w:autoSpaceDN w:val="0"/>
        <w:adjustRightInd w:val="0"/>
        <w:spacing w:line="240" w:lineRule="auto"/>
        <w:rPr>
          <w:rFonts w:ascii="Bookman Old Style" w:eastAsia="SimSun" w:hAnsi="Bookman Old Style" w:cs="Segoe UI Semilight"/>
        </w:rPr>
      </w:pPr>
      <w:r w:rsidRPr="00410EA4">
        <w:rPr>
          <w:rFonts w:ascii="Bookman Old Style" w:eastAsia="SimSun" w:hAnsi="Bookman Old Style" w:cs="Segoe UI Semilight"/>
        </w:rPr>
        <w:tab/>
      </w:r>
    </w:p>
    <w:p w:rsidR="00410EA4" w:rsidRPr="00410EA4" w:rsidRDefault="00410EA4" w:rsidP="00410EA4">
      <w:pPr>
        <w:autoSpaceDE w:val="0"/>
        <w:autoSpaceDN w:val="0"/>
        <w:adjustRightInd w:val="0"/>
        <w:spacing w:line="240" w:lineRule="auto"/>
        <w:rPr>
          <w:rFonts w:ascii="Bookman Old Style" w:eastAsia="SimSun" w:hAnsi="Bookman Old Style" w:cs="Segoe UI Semilight"/>
        </w:rPr>
      </w:pPr>
    </w:p>
    <w:p w:rsidR="0028299A" w:rsidRPr="00410EA4" w:rsidRDefault="00FA7C45" w:rsidP="009B128B">
      <w:pPr>
        <w:autoSpaceDE w:val="0"/>
        <w:autoSpaceDN w:val="0"/>
        <w:adjustRightInd w:val="0"/>
        <w:rPr>
          <w:rFonts w:ascii="Bookman Old Style" w:eastAsia="SimSun" w:hAnsi="Bookman Old Style" w:cs="Segoe UI Semilight"/>
        </w:rPr>
      </w:pPr>
      <w:r w:rsidRPr="00410EA4">
        <w:rPr>
          <w:rFonts w:ascii="Bookman Old Style" w:eastAsia="SimSun" w:hAnsi="Bookman Old Style" w:cs="Segoe UI Semilight"/>
          <w:b/>
          <w:bCs/>
        </w:rPr>
        <w:lastRenderedPageBreak/>
        <w:t>154</w:t>
      </w:r>
      <w:r w:rsidR="0028299A" w:rsidRPr="00410EA4">
        <w:rPr>
          <w:rFonts w:ascii="Bookman Old Style" w:eastAsia="SimSun" w:hAnsi="Bookman Old Style" w:cs="Segoe UI Semilight"/>
          <w:b/>
          <w:bCs/>
        </w:rPr>
        <w:t>.1.7</w:t>
      </w:r>
      <w:r w:rsidR="0028299A" w:rsidRPr="00410EA4">
        <w:rPr>
          <w:rFonts w:ascii="Bookman Old Style" w:eastAsia="SimSun" w:hAnsi="Bookman Old Style" w:cs="Segoe UI Semilight"/>
          <w:b/>
          <w:bCs/>
        </w:rPr>
        <w:tab/>
      </w:r>
      <w:r w:rsidR="0028299A" w:rsidRPr="00410EA4">
        <w:rPr>
          <w:rFonts w:ascii="Bookman Old Style" w:eastAsia="SimSun" w:hAnsi="Bookman Old Style" w:cs="Segoe UI Semilight"/>
          <w:b/>
          <w:bCs/>
        </w:rPr>
        <w:tab/>
        <w:t>Secretariat:</w:t>
      </w:r>
    </w:p>
    <w:p w:rsidR="0028299A" w:rsidRPr="00410EA4" w:rsidRDefault="0028299A" w:rsidP="0028299A">
      <w:pPr>
        <w:autoSpaceDE w:val="0"/>
        <w:autoSpaceDN w:val="0"/>
        <w:adjustRightInd w:val="0"/>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00791415" w:rsidRPr="00410EA4">
        <w:rPr>
          <w:rFonts w:ascii="Bookman Old Style" w:eastAsia="SimSun" w:hAnsi="Bookman Old Style" w:cs="Segoe UI Semilight"/>
        </w:rPr>
        <w:t xml:space="preserve">A. A. </w:t>
      </w:r>
      <w:proofErr w:type="spellStart"/>
      <w:r w:rsidR="00791415" w:rsidRPr="00410EA4">
        <w:rPr>
          <w:rFonts w:ascii="Bookman Old Style" w:eastAsia="SimSun" w:hAnsi="Bookman Old Style" w:cs="Segoe UI Semilight"/>
        </w:rPr>
        <w:t>Galadima</w:t>
      </w:r>
      <w:proofErr w:type="spellEnd"/>
      <w:r w:rsidRPr="00410EA4">
        <w:rPr>
          <w:rFonts w:ascii="Bookman Old Style" w:eastAsia="SimSun" w:hAnsi="Bookman Old Style" w:cs="Segoe UI Semilight"/>
        </w:rPr>
        <w:t xml:space="preserve"> (</w:t>
      </w:r>
      <w:r w:rsidR="00B2369D">
        <w:rPr>
          <w:rFonts w:ascii="Bookman Old Style" w:eastAsia="SimSun" w:hAnsi="Bookman Old Style" w:cs="Segoe UI Semilight"/>
        </w:rPr>
        <w:t>Rep.</w:t>
      </w:r>
      <w:r w:rsidR="00791415" w:rsidRPr="00410EA4">
        <w:rPr>
          <w:rFonts w:ascii="Bookman Old Style" w:eastAsia="SimSun" w:hAnsi="Bookman Old Style" w:cs="Segoe UI Semilight"/>
        </w:rPr>
        <w:t xml:space="preserve"> </w:t>
      </w:r>
      <w:r w:rsidRPr="00410EA4">
        <w:rPr>
          <w:rFonts w:ascii="Bookman Old Style" w:eastAsia="SimSun" w:hAnsi="Bookman Old Style" w:cs="Segoe UI Semilight"/>
        </w:rPr>
        <w:t>Registrar)</w:t>
      </w:r>
      <w:r w:rsidRPr="00410EA4">
        <w:rPr>
          <w:rFonts w:ascii="Bookman Old Style" w:eastAsia="SimSun" w:hAnsi="Bookman Old Style" w:cs="Segoe UI Semilight"/>
        </w:rPr>
        <w:tab/>
        <w:t xml:space="preserve">    </w:t>
      </w:r>
      <w:r w:rsidR="00410EA4">
        <w:rPr>
          <w:rFonts w:ascii="Bookman Old Style" w:eastAsia="SimSun" w:hAnsi="Bookman Old Style" w:cs="Segoe UI Semilight"/>
        </w:rPr>
        <w:t>-</w:t>
      </w:r>
      <w:r w:rsidR="00791415" w:rsidRPr="00410EA4">
        <w:rPr>
          <w:rFonts w:ascii="Bookman Old Style" w:eastAsia="SimSun" w:hAnsi="Bookman Old Style" w:cs="Segoe UI Semilight"/>
        </w:rPr>
        <w:tab/>
      </w:r>
      <w:r w:rsidRPr="00410EA4">
        <w:rPr>
          <w:rFonts w:ascii="Bookman Old Style" w:eastAsia="SimSun" w:hAnsi="Bookman Old Style" w:cs="Segoe UI Semilight"/>
        </w:rPr>
        <w:tab/>
        <w:t>Secretary</w:t>
      </w:r>
    </w:p>
    <w:p w:rsidR="0028299A" w:rsidRPr="00410EA4" w:rsidRDefault="0028299A" w:rsidP="0028299A">
      <w:pPr>
        <w:autoSpaceDE w:val="0"/>
        <w:autoSpaceDN w:val="0"/>
        <w:adjustRightInd w:val="0"/>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proofErr w:type="spellStart"/>
      <w:r w:rsidRPr="00410EA4">
        <w:rPr>
          <w:rFonts w:ascii="Bookman Old Style" w:eastAsia="SimSun" w:hAnsi="Bookman Old Style" w:cs="Segoe UI Semilight"/>
        </w:rPr>
        <w:t>Munir</w:t>
      </w:r>
      <w:proofErr w:type="spellEnd"/>
      <w:r w:rsidRPr="00410EA4">
        <w:rPr>
          <w:rFonts w:ascii="Bookman Old Style" w:eastAsia="SimSun" w:hAnsi="Bookman Old Style" w:cs="Segoe UI Semilight"/>
        </w:rPr>
        <w:t xml:space="preserve"> Ahmad (Academic Secretary)  </w:t>
      </w:r>
      <w:r w:rsidR="00791415" w:rsidRPr="00410EA4">
        <w:rPr>
          <w:rFonts w:ascii="Bookman Old Style" w:eastAsia="SimSun" w:hAnsi="Bookman Old Style" w:cs="Segoe UI Semilight"/>
        </w:rPr>
        <w:tab/>
      </w:r>
      <w:r w:rsidR="00410EA4">
        <w:rPr>
          <w:rFonts w:ascii="Bookman Old Style" w:eastAsia="SimSun" w:hAnsi="Bookman Old Style" w:cs="Segoe UI Semilight"/>
        </w:rPr>
        <w:t xml:space="preserve">    -</w:t>
      </w:r>
      <w:r w:rsidR="00791415" w:rsidRPr="00410EA4">
        <w:rPr>
          <w:rFonts w:ascii="Bookman Old Style" w:eastAsia="SimSun" w:hAnsi="Bookman Old Style" w:cs="Segoe UI Semilight"/>
        </w:rPr>
        <w:tab/>
      </w:r>
      <w:r w:rsidRPr="00410EA4">
        <w:rPr>
          <w:rFonts w:ascii="Bookman Old Style" w:eastAsia="SimSun" w:hAnsi="Bookman Old Style" w:cs="Segoe UI Semilight"/>
        </w:rPr>
        <w:t>Minutes Secretary</w:t>
      </w:r>
    </w:p>
    <w:p w:rsidR="0028299A" w:rsidRPr="00410EA4" w:rsidRDefault="00FA7C45" w:rsidP="0028299A">
      <w:pPr>
        <w:autoSpaceDE w:val="0"/>
        <w:autoSpaceDN w:val="0"/>
        <w:adjustRightInd w:val="0"/>
        <w:spacing w:before="240"/>
        <w:rPr>
          <w:rFonts w:ascii="Bookman Old Style" w:eastAsia="SimSun" w:hAnsi="Bookman Old Style" w:cs="Segoe UI Semilight"/>
          <w:b/>
        </w:rPr>
      </w:pPr>
      <w:r w:rsidRPr="00410EA4">
        <w:rPr>
          <w:rFonts w:ascii="Bookman Old Style" w:eastAsia="SimSun" w:hAnsi="Bookman Old Style" w:cs="Segoe UI Semilight"/>
          <w:b/>
        </w:rPr>
        <w:t>154</w:t>
      </w:r>
      <w:r w:rsidR="006C471D">
        <w:rPr>
          <w:rFonts w:ascii="Bookman Old Style" w:eastAsia="SimSun" w:hAnsi="Bookman Old Style" w:cs="Segoe UI Semilight"/>
          <w:b/>
        </w:rPr>
        <w:t>.2.0</w:t>
      </w:r>
      <w:r w:rsidR="006C471D">
        <w:rPr>
          <w:rFonts w:ascii="Bookman Old Style" w:eastAsia="SimSun" w:hAnsi="Bookman Old Style" w:cs="Segoe UI Semilight"/>
          <w:b/>
        </w:rPr>
        <w:tab/>
      </w:r>
      <w:r w:rsidR="006C471D">
        <w:rPr>
          <w:rFonts w:ascii="Bookman Old Style" w:eastAsia="SimSun" w:hAnsi="Bookman Old Style" w:cs="Segoe UI Semilight"/>
          <w:b/>
        </w:rPr>
        <w:tab/>
        <w:t>OPENING PRAYER</w:t>
      </w:r>
    </w:p>
    <w:p w:rsidR="0028299A" w:rsidRPr="00410EA4" w:rsidRDefault="0028299A" w:rsidP="0028299A">
      <w:pPr>
        <w:pStyle w:val="NoSpacing"/>
        <w:spacing w:line="360" w:lineRule="auto"/>
        <w:ind w:left="720" w:firstLine="720"/>
        <w:rPr>
          <w:rFonts w:ascii="Bookman Old Style" w:eastAsia="SimSun" w:hAnsi="Bookman Old Style" w:cs="Segoe UI Semilight"/>
          <w:b/>
        </w:rPr>
      </w:pPr>
      <w:r w:rsidRPr="00410EA4">
        <w:rPr>
          <w:rFonts w:ascii="Bookman Old Style" w:eastAsia="SimSun" w:hAnsi="Bookman Old Style" w:cs="Segoe UI Semilight"/>
          <w:sz w:val="24"/>
          <w:szCs w:val="24"/>
        </w:rPr>
        <w:t xml:space="preserve">Dr. Omar </w:t>
      </w:r>
      <w:proofErr w:type="spellStart"/>
      <w:r w:rsidRPr="00410EA4">
        <w:rPr>
          <w:rFonts w:ascii="Bookman Old Style" w:eastAsia="SimSun" w:hAnsi="Bookman Old Style" w:cs="Segoe UI Semilight"/>
          <w:sz w:val="24"/>
          <w:szCs w:val="24"/>
        </w:rPr>
        <w:t>Abdallah</w:t>
      </w:r>
      <w:proofErr w:type="spellEnd"/>
      <w:r w:rsidRPr="00410EA4">
        <w:rPr>
          <w:rFonts w:ascii="Bookman Old Style" w:eastAsia="SimSun" w:hAnsi="Bookman Old Style" w:cs="Segoe UI Semilight"/>
          <w:sz w:val="24"/>
          <w:szCs w:val="24"/>
        </w:rPr>
        <w:t xml:space="preserve"> </w:t>
      </w:r>
      <w:proofErr w:type="spellStart"/>
      <w:r w:rsidRPr="00410EA4">
        <w:rPr>
          <w:rFonts w:ascii="Bookman Old Style" w:eastAsia="SimSun" w:hAnsi="Bookman Old Style" w:cs="Segoe UI Semilight"/>
          <w:sz w:val="24"/>
          <w:szCs w:val="24"/>
        </w:rPr>
        <w:t>Du</w:t>
      </w:r>
      <w:r w:rsidR="00F17D1C">
        <w:rPr>
          <w:rFonts w:ascii="Bookman Old Style" w:eastAsia="SimSun" w:hAnsi="Bookman Old Style" w:cs="Segoe UI Semilight"/>
          <w:sz w:val="24"/>
          <w:szCs w:val="24"/>
        </w:rPr>
        <w:t>kuly</w:t>
      </w:r>
      <w:proofErr w:type="spellEnd"/>
      <w:r w:rsidR="00F17D1C">
        <w:rPr>
          <w:rFonts w:ascii="Bookman Old Style" w:eastAsia="SimSun" w:hAnsi="Bookman Old Style" w:cs="Segoe UI Semilight"/>
          <w:sz w:val="24"/>
          <w:szCs w:val="24"/>
        </w:rPr>
        <w:t xml:space="preserve"> offered the opening prayer</w:t>
      </w:r>
      <w:r w:rsidRPr="00410EA4">
        <w:rPr>
          <w:rFonts w:ascii="Bookman Old Style" w:eastAsia="SimSun" w:hAnsi="Bookman Old Style" w:cs="Segoe UI Semilight"/>
          <w:sz w:val="24"/>
          <w:szCs w:val="24"/>
        </w:rPr>
        <w:t xml:space="preserve"> at 10.39 am.</w:t>
      </w:r>
    </w:p>
    <w:p w:rsidR="0028299A" w:rsidRPr="00410EA4" w:rsidRDefault="00FA7C45" w:rsidP="0028299A">
      <w:pPr>
        <w:rPr>
          <w:rFonts w:ascii="Bookman Old Style" w:eastAsia="SimSun" w:hAnsi="Bookman Old Style" w:cs="Segoe UI Semilight"/>
        </w:rPr>
      </w:pPr>
      <w:r w:rsidRPr="00410EA4">
        <w:rPr>
          <w:rFonts w:ascii="Bookman Old Style" w:eastAsia="SimSun" w:hAnsi="Bookman Old Style" w:cs="Segoe UI Semilight"/>
          <w:b/>
        </w:rPr>
        <w:t>154</w:t>
      </w:r>
      <w:r w:rsidR="0028299A" w:rsidRPr="00410EA4">
        <w:rPr>
          <w:rFonts w:ascii="Bookman Old Style" w:eastAsia="SimSun" w:hAnsi="Bookman Old Style" w:cs="Segoe UI Semilight"/>
          <w:b/>
        </w:rPr>
        <w:t>.3.0</w:t>
      </w:r>
      <w:r w:rsidR="0028299A" w:rsidRPr="00410EA4">
        <w:rPr>
          <w:rFonts w:ascii="Bookman Old Style" w:eastAsia="SimSun" w:hAnsi="Bookman Old Style" w:cs="Segoe UI Semilight"/>
          <w:b/>
        </w:rPr>
        <w:tab/>
      </w:r>
      <w:r w:rsidR="0028299A" w:rsidRPr="00410EA4">
        <w:rPr>
          <w:rFonts w:ascii="Bookman Old Style" w:eastAsia="SimSun" w:hAnsi="Bookman Old Style" w:cs="Segoe UI Semilight"/>
          <w:b/>
        </w:rPr>
        <w:tab/>
        <w:t>ADOPTION OF THE AGENDA</w:t>
      </w:r>
    </w:p>
    <w:p w:rsidR="0028299A" w:rsidRPr="00410EA4" w:rsidRDefault="0028299A" w:rsidP="0028299A">
      <w:pPr>
        <w:ind w:left="1440"/>
        <w:rPr>
          <w:rFonts w:ascii="Bookman Old Style" w:eastAsia="SimSun" w:hAnsi="Bookman Old Style" w:cs="Segoe UI Semilight"/>
        </w:rPr>
      </w:pPr>
      <w:proofErr w:type="spellStart"/>
      <w:r w:rsidRPr="00410EA4">
        <w:rPr>
          <w:rFonts w:ascii="Bookman Old Style" w:eastAsia="SimSun" w:hAnsi="Bookman Old Style" w:cs="Segoe UI Semilight"/>
        </w:rPr>
        <w:t>Malam</w:t>
      </w:r>
      <w:proofErr w:type="spellEnd"/>
      <w:r w:rsidRPr="00410EA4">
        <w:rPr>
          <w:rFonts w:ascii="Bookman Old Style" w:eastAsia="SimSun" w:hAnsi="Bookman Old Style" w:cs="Segoe UI Semilight"/>
        </w:rPr>
        <w:t xml:space="preserve">. L. B. </w:t>
      </w:r>
      <w:proofErr w:type="spellStart"/>
      <w:r w:rsidRPr="00410EA4">
        <w:rPr>
          <w:rFonts w:ascii="Bookman Old Style" w:eastAsia="SimSun" w:hAnsi="Bookman Old Style" w:cs="Segoe UI Semilight"/>
        </w:rPr>
        <w:t>Malumfashi</w:t>
      </w:r>
      <w:proofErr w:type="spellEnd"/>
      <w:r w:rsidRPr="00410EA4">
        <w:rPr>
          <w:rFonts w:ascii="Bookman Old Style" w:eastAsia="SimSun" w:hAnsi="Bookman Old Style" w:cs="Segoe UI Semilight"/>
        </w:rPr>
        <w:t xml:space="preserve"> moved a motion for the adoption of the agenda as presented for deliberations and was seconded by Dr. Ibrahim </w:t>
      </w:r>
      <w:proofErr w:type="spellStart"/>
      <w:r w:rsidRPr="00410EA4">
        <w:rPr>
          <w:rFonts w:ascii="Bookman Old Style" w:eastAsia="SimSun" w:hAnsi="Bookman Old Style" w:cs="Segoe UI Semilight"/>
        </w:rPr>
        <w:t>Aliyu</w:t>
      </w:r>
      <w:proofErr w:type="spellEnd"/>
      <w:r w:rsidRPr="00410EA4">
        <w:rPr>
          <w:rFonts w:ascii="Bookman Old Style" w:eastAsia="SimSun" w:hAnsi="Bookman Old Style" w:cs="Segoe UI Semilight"/>
        </w:rPr>
        <w:t xml:space="preserve"> as follows:</w:t>
      </w:r>
    </w:p>
    <w:p w:rsidR="0028299A" w:rsidRPr="00410EA4" w:rsidRDefault="00C30370" w:rsidP="0028299A">
      <w:pPr>
        <w:rPr>
          <w:rFonts w:ascii="Bookman Old Style" w:eastAsia="SimSun" w:hAnsi="Bookman Old Style" w:cs="Segoe UI Semilight"/>
        </w:rPr>
      </w:pPr>
      <w:r>
        <w:rPr>
          <w:rFonts w:ascii="Bookman Old Style" w:eastAsia="SimSun" w:hAnsi="Bookman Old Style" w:cs="Segoe UI Semilight"/>
        </w:rPr>
        <w:tab/>
      </w:r>
      <w:r>
        <w:rPr>
          <w:rFonts w:ascii="Bookman Old Style" w:eastAsia="SimSun" w:hAnsi="Bookman Old Style" w:cs="Segoe UI Semilight"/>
        </w:rPr>
        <w:tab/>
        <w:t>1.</w:t>
      </w:r>
      <w:r>
        <w:rPr>
          <w:rFonts w:ascii="Bookman Old Style" w:eastAsia="SimSun" w:hAnsi="Bookman Old Style" w:cs="Segoe UI Semilight"/>
        </w:rPr>
        <w:tab/>
        <w:t>Opening Prayer</w:t>
      </w:r>
    </w:p>
    <w:p w:rsidR="0028299A" w:rsidRPr="00410EA4" w:rsidRDefault="0028299A" w:rsidP="0028299A">
      <w:pPr>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t xml:space="preserve">Adoption of the Agenda  </w:t>
      </w:r>
    </w:p>
    <w:p w:rsidR="004D5F2E" w:rsidRPr="00410EA4" w:rsidRDefault="0028299A" w:rsidP="0028299A">
      <w:pPr>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Chairman’s Opening Remarks</w:t>
      </w:r>
    </w:p>
    <w:p w:rsidR="003460B6" w:rsidRPr="00410EA4" w:rsidRDefault="003460B6" w:rsidP="003460B6">
      <w:pPr>
        <w:ind w:left="2160" w:hanging="720"/>
        <w:rPr>
          <w:rFonts w:ascii="Bookman Old Style" w:eastAsia="Batang" w:hAnsi="Bookman Old Style" w:cs="Tahoma"/>
        </w:rPr>
      </w:pPr>
      <w:r w:rsidRPr="00410EA4">
        <w:rPr>
          <w:rFonts w:ascii="Bookman Old Style" w:eastAsia="Batang" w:hAnsi="Bookman Old Style" w:cs="Tahoma"/>
        </w:rPr>
        <w:t>4.</w:t>
      </w:r>
      <w:r w:rsidRPr="00410EA4">
        <w:rPr>
          <w:rFonts w:ascii="Bookman Old Style" w:eastAsia="Batang" w:hAnsi="Bookman Old Style" w:cs="Tahoma"/>
        </w:rPr>
        <w:tab/>
        <w:t>Consideration of Minutes of 153</w:t>
      </w:r>
      <w:r w:rsidRPr="00410EA4">
        <w:rPr>
          <w:rFonts w:ascii="Bookman Old Style" w:eastAsia="Batang" w:hAnsi="Bookman Old Style" w:cs="Tahoma"/>
          <w:vertAlign w:val="superscript"/>
        </w:rPr>
        <w:t>rd</w:t>
      </w:r>
      <w:r w:rsidRPr="00410EA4">
        <w:rPr>
          <w:rFonts w:ascii="Bookman Old Style" w:eastAsia="Batang" w:hAnsi="Bookman Old Style" w:cs="Tahoma"/>
        </w:rPr>
        <w:t xml:space="preserve"> Meeting of the Academic Board Held on Thursday, 28</w:t>
      </w:r>
      <w:r w:rsidRPr="00410EA4">
        <w:rPr>
          <w:rFonts w:ascii="Bookman Old Style" w:eastAsia="Batang" w:hAnsi="Bookman Old Style" w:cs="Tahoma"/>
          <w:vertAlign w:val="superscript"/>
        </w:rPr>
        <w:t>th</w:t>
      </w:r>
      <w:r w:rsidRPr="00410EA4">
        <w:rPr>
          <w:rFonts w:ascii="Bookman Old Style" w:eastAsia="Batang" w:hAnsi="Bookman Old Style" w:cs="Tahoma"/>
        </w:rPr>
        <w:t xml:space="preserve"> September, 2017</w:t>
      </w:r>
    </w:p>
    <w:p w:rsidR="003460B6" w:rsidRPr="00410EA4" w:rsidRDefault="003460B6" w:rsidP="003460B6">
      <w:pPr>
        <w:ind w:left="720" w:firstLine="720"/>
        <w:rPr>
          <w:rFonts w:ascii="Bookman Old Style" w:eastAsia="Batang" w:hAnsi="Bookman Old Style" w:cs="Tahoma"/>
        </w:rPr>
      </w:pPr>
      <w:r w:rsidRPr="00410EA4">
        <w:rPr>
          <w:rFonts w:ascii="Bookman Old Style" w:eastAsia="Batang" w:hAnsi="Bookman Old Style" w:cs="Tahoma"/>
        </w:rPr>
        <w:t>5.</w:t>
      </w:r>
      <w:r w:rsidRPr="00410EA4">
        <w:rPr>
          <w:rFonts w:ascii="Bookman Old Style" w:eastAsia="Batang" w:hAnsi="Bookman Old Style" w:cs="Tahoma"/>
        </w:rPr>
        <w:tab/>
        <w:t>Adoption of the Minutes</w:t>
      </w:r>
    </w:p>
    <w:p w:rsidR="003460B6" w:rsidRPr="00410EA4" w:rsidRDefault="003460B6" w:rsidP="003460B6">
      <w:pPr>
        <w:ind w:left="720" w:firstLine="720"/>
        <w:rPr>
          <w:rFonts w:ascii="Bookman Old Style" w:eastAsia="Batang" w:hAnsi="Bookman Old Style" w:cs="Tahoma"/>
        </w:rPr>
      </w:pPr>
      <w:r w:rsidRPr="00410EA4">
        <w:rPr>
          <w:rFonts w:ascii="Bookman Old Style" w:eastAsia="Batang" w:hAnsi="Bookman Old Style" w:cs="Tahoma"/>
        </w:rPr>
        <w:t>6.</w:t>
      </w:r>
      <w:r w:rsidRPr="00410EA4">
        <w:rPr>
          <w:rFonts w:ascii="Bookman Old Style" w:eastAsia="Batang" w:hAnsi="Bookman Old Style" w:cs="Tahoma"/>
        </w:rPr>
        <w:tab/>
        <w:t>Matters Arising From the Minutes</w:t>
      </w:r>
    </w:p>
    <w:p w:rsidR="003460B6" w:rsidRPr="00410EA4" w:rsidRDefault="003460B6" w:rsidP="003460B6">
      <w:pPr>
        <w:ind w:left="2160" w:hanging="720"/>
        <w:rPr>
          <w:rFonts w:ascii="Bookman Old Style" w:eastAsia="Batang" w:hAnsi="Bookman Old Style" w:cs="Tahoma"/>
          <w:sz w:val="20"/>
        </w:rPr>
      </w:pPr>
      <w:r w:rsidRPr="00410EA4">
        <w:rPr>
          <w:rFonts w:ascii="Bookman Old Style" w:eastAsia="Batang" w:hAnsi="Bookman Old Style" w:cs="Tahoma"/>
        </w:rPr>
        <w:t>7.</w:t>
      </w:r>
      <w:r w:rsidRPr="00410EA4">
        <w:rPr>
          <w:rFonts w:ascii="Bookman Old Style" w:eastAsia="Batang" w:hAnsi="Bookman Old Style" w:cs="Tahoma"/>
        </w:rPr>
        <w:tab/>
        <w:t>Consideration of Second Semester NCE (Regular) Examination Results of 2016/2017 Academic Session by Deans of Schools</w:t>
      </w:r>
    </w:p>
    <w:p w:rsidR="003460B6" w:rsidRPr="00410EA4" w:rsidRDefault="003460B6" w:rsidP="003460B6">
      <w:pPr>
        <w:ind w:left="720" w:firstLine="720"/>
        <w:rPr>
          <w:rFonts w:ascii="Bookman Old Style" w:eastAsia="Batang" w:hAnsi="Bookman Old Style" w:cs="Tahoma"/>
        </w:rPr>
      </w:pPr>
      <w:r w:rsidRPr="00410EA4">
        <w:rPr>
          <w:rFonts w:ascii="Bookman Old Style" w:eastAsia="Batang" w:hAnsi="Bookman Old Style" w:cs="Tahoma"/>
        </w:rPr>
        <w:t>8.</w:t>
      </w:r>
      <w:r w:rsidRPr="00410EA4">
        <w:rPr>
          <w:rFonts w:ascii="Bookman Old Style" w:eastAsia="Batang" w:hAnsi="Bookman Old Style" w:cs="Tahoma"/>
        </w:rPr>
        <w:tab/>
        <w:t>Any Other Business (A.O.B.)</w:t>
      </w:r>
    </w:p>
    <w:p w:rsidR="003460B6" w:rsidRPr="00410EA4" w:rsidRDefault="003460B6" w:rsidP="003460B6">
      <w:pPr>
        <w:ind w:left="720" w:firstLine="720"/>
        <w:rPr>
          <w:rFonts w:ascii="Bookman Old Style" w:eastAsia="Batang" w:hAnsi="Bookman Old Style" w:cs="Tahoma"/>
        </w:rPr>
      </w:pPr>
      <w:r w:rsidRPr="00410EA4">
        <w:rPr>
          <w:rFonts w:ascii="Bookman Old Style" w:eastAsia="Batang" w:hAnsi="Bookman Old Style" w:cs="Tahoma"/>
        </w:rPr>
        <w:t>9.</w:t>
      </w:r>
      <w:r w:rsidRPr="00410EA4">
        <w:rPr>
          <w:rFonts w:ascii="Bookman Old Style" w:eastAsia="Batang" w:hAnsi="Bookman Old Style" w:cs="Tahoma"/>
        </w:rPr>
        <w:tab/>
        <w:t>Closing Remarks</w:t>
      </w:r>
    </w:p>
    <w:p w:rsidR="003460B6" w:rsidRPr="00410EA4" w:rsidRDefault="003460B6" w:rsidP="003460B6">
      <w:pPr>
        <w:ind w:left="720" w:firstLine="720"/>
        <w:rPr>
          <w:rFonts w:ascii="Bookman Old Style" w:eastAsia="Batang" w:hAnsi="Bookman Old Style" w:cs="Tahoma"/>
        </w:rPr>
      </w:pPr>
      <w:r w:rsidRPr="00410EA4">
        <w:rPr>
          <w:rFonts w:ascii="Bookman Old Style" w:eastAsia="Batang" w:hAnsi="Bookman Old Style" w:cs="Tahoma"/>
        </w:rPr>
        <w:t>10.</w:t>
      </w:r>
      <w:r w:rsidRPr="00410EA4">
        <w:rPr>
          <w:rFonts w:ascii="Bookman Old Style" w:eastAsia="Batang" w:hAnsi="Bookman Old Style" w:cs="Tahoma"/>
        </w:rPr>
        <w:tab/>
        <w:t xml:space="preserve">Adjournment </w:t>
      </w:r>
    </w:p>
    <w:p w:rsidR="003460B6" w:rsidRDefault="00C30370" w:rsidP="003460B6">
      <w:pPr>
        <w:ind w:left="720" w:firstLine="720"/>
        <w:rPr>
          <w:rFonts w:ascii="Bookman Old Style" w:eastAsia="Batang" w:hAnsi="Bookman Old Style" w:cs="Tahoma"/>
        </w:rPr>
      </w:pPr>
      <w:r>
        <w:rPr>
          <w:rFonts w:ascii="Bookman Old Style" w:eastAsia="Batang" w:hAnsi="Bookman Old Style" w:cs="Tahoma"/>
        </w:rPr>
        <w:t>11.</w:t>
      </w:r>
      <w:r>
        <w:rPr>
          <w:rFonts w:ascii="Bookman Old Style" w:eastAsia="Batang" w:hAnsi="Bookman Old Style" w:cs="Tahoma"/>
        </w:rPr>
        <w:tab/>
        <w:t>Closing Prayer</w:t>
      </w:r>
      <w:r w:rsidR="00410EA4">
        <w:rPr>
          <w:rFonts w:ascii="Bookman Old Style" w:eastAsia="Batang" w:hAnsi="Bookman Old Style" w:cs="Tahoma"/>
        </w:rPr>
        <w:t>.</w:t>
      </w:r>
    </w:p>
    <w:p w:rsidR="00B8149A" w:rsidRDefault="00B8149A" w:rsidP="003460B6">
      <w:pPr>
        <w:ind w:left="720" w:firstLine="720"/>
        <w:rPr>
          <w:rFonts w:ascii="Bookman Old Style" w:eastAsia="Batang" w:hAnsi="Bookman Old Style" w:cs="Tahoma"/>
        </w:rPr>
      </w:pPr>
    </w:p>
    <w:p w:rsidR="00B8149A" w:rsidRDefault="00B8149A" w:rsidP="003460B6">
      <w:pPr>
        <w:ind w:left="720" w:firstLine="720"/>
        <w:rPr>
          <w:rFonts w:ascii="Bookman Old Style" w:eastAsia="Batang" w:hAnsi="Bookman Old Style" w:cs="Tahoma"/>
        </w:rPr>
      </w:pPr>
    </w:p>
    <w:p w:rsidR="00B8149A" w:rsidRDefault="00B8149A" w:rsidP="003460B6">
      <w:pPr>
        <w:ind w:left="720" w:firstLine="720"/>
        <w:rPr>
          <w:rFonts w:ascii="Bookman Old Style" w:eastAsia="Batang" w:hAnsi="Bookman Old Style" w:cs="Tahoma"/>
        </w:rPr>
      </w:pPr>
    </w:p>
    <w:p w:rsidR="00B8149A" w:rsidRDefault="00B8149A" w:rsidP="003460B6">
      <w:pPr>
        <w:ind w:left="720" w:firstLine="720"/>
        <w:rPr>
          <w:rFonts w:ascii="Bookman Old Style" w:eastAsia="Batang" w:hAnsi="Bookman Old Style" w:cs="Tahoma"/>
        </w:rPr>
      </w:pPr>
    </w:p>
    <w:p w:rsidR="00B8149A" w:rsidRDefault="00B8149A" w:rsidP="003460B6">
      <w:pPr>
        <w:ind w:left="720" w:firstLine="720"/>
        <w:rPr>
          <w:rFonts w:ascii="Bookman Old Style" w:eastAsia="Batang" w:hAnsi="Bookman Old Style" w:cs="Tahoma"/>
        </w:rPr>
      </w:pPr>
    </w:p>
    <w:p w:rsidR="00B8149A" w:rsidRPr="00410EA4" w:rsidRDefault="00B8149A" w:rsidP="003460B6">
      <w:pPr>
        <w:ind w:left="720" w:firstLine="720"/>
        <w:rPr>
          <w:rFonts w:ascii="Bookman Old Style" w:eastAsia="Batang" w:hAnsi="Bookman Old Style" w:cs="Tahoma"/>
        </w:rPr>
      </w:pPr>
    </w:p>
    <w:p w:rsidR="004E7D95" w:rsidRPr="00410EA4" w:rsidRDefault="004E7D95" w:rsidP="004E7D95">
      <w:pPr>
        <w:rPr>
          <w:rFonts w:ascii="Bookman Old Style" w:eastAsia="Batang" w:hAnsi="Bookman Old Style" w:cs="Tahoma"/>
        </w:rPr>
      </w:pPr>
    </w:p>
    <w:p w:rsidR="00240FEA" w:rsidRPr="00551A24" w:rsidRDefault="00B8149A" w:rsidP="00240FEA">
      <w:pPr>
        <w:rPr>
          <w:rFonts w:ascii="Bookman Old Style" w:hAnsi="Bookman Old Style"/>
          <w:b/>
        </w:rPr>
      </w:pPr>
      <w:r w:rsidRPr="00B8149A">
        <w:rPr>
          <w:rFonts w:ascii="Bookman Old Style" w:hAnsi="Bookman Old Style"/>
          <w:b/>
          <w:noProof/>
        </w:rPr>
        <w:lastRenderedPageBreak/>
        <mc:AlternateContent>
          <mc:Choice Requires="wps">
            <w:drawing>
              <wp:anchor distT="45720" distB="45720" distL="114300" distR="114300" simplePos="0" relativeHeight="251661312" behindDoc="0" locked="0" layoutInCell="1" allowOverlap="1">
                <wp:simplePos x="0" y="0"/>
                <wp:positionH relativeFrom="rightMargin">
                  <wp:align>left</wp:align>
                </wp:positionH>
                <wp:positionV relativeFrom="paragraph">
                  <wp:posOffset>9525</wp:posOffset>
                </wp:positionV>
                <wp:extent cx="809625" cy="7534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75pt;width:63.75pt;height:593.25pt;z-index:251661312;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hFTIgIAAEYEAAAOAAAAZHJzL2Uyb0RvYy54bWysU9uO2yAQfa/Uf0C8N3bcZLOx4qy22aaq&#10;tL1Iu/0AjHGMCgwFEjv9+g44m00v6kNVHhDDDIczZ2ZWN4NW5CCcl2AqOp3klAjDoZFmV9Evj9tX&#10;15T4wEzDFBhR0aPw9Gb98sWqt6UooAPVCEcQxPiytxXtQrBllnneCc38BKww6GzBaRbQdLuscaxH&#10;dK2yIs+vsh5cYx1w4T3e3o1Ouk74bSt4+NS2XgSiKorcQtpd2uu4Z+sVK3eO2U7yEw32Dyw0kwY/&#10;PUPdscDI3snfoLTkDjy0YcJBZ9C2kouUA2YzzX/J5qFjVqRcUBxvzzL5/wfLPx4+OyKbihbTBSWG&#10;aSzSoxgCeQMDKaI+vfUlhj1YDAwDXmOdU67e3gP/6omBTcfMTtw6B30nWIP8pvFldvF0xPERpO4/&#10;QIPfsH2ABDS0TkfxUA6C6Fin47k2kQrHy+t8eVXMKeHoWsxfz4rFPH3ByqfX1vnwToAm8VBRh7VP&#10;6Oxw70Nkw8qnkPiZByWbrVQqGW5Xb5QjB4Z9sk3rhP5TmDKkr+hyjkT+DpGn9ScILQM2vJI6phRX&#10;DGJllO2tadI5MKnGM1JW5qRjlG4UMQz1gIFR3BqaIyrqYGxsHEQ8dOC+U9JjU1fUf9szJyhR7w1W&#10;ZTmdzeIUJGM2XxRouEtPfelhhiNURQMl43ET0uREvgZusXqtTMI+MzlxxWZNep8GK07DpZ2insd/&#10;/QMAAP//AwBQSwMEFAAGAAgAAAAhACq7Kd/dAAAABwEAAA8AAABkcnMvZG93bnJldi54bWxMj0FP&#10;wzAMhe9I/IfISFzQlm7AVkrTCSGB2A02BNes8dqKxClJ1pV/j3eC27Of9fy9cjU6KwYMsfOkYDbN&#10;QCDV3nTUKHjfPk1yEDFpMtp6QgU/GGFVnZ+VujD+SG84bFIjOIRioRW0KfWFlLFu0ek49T0Se3sf&#10;nE48hkaaoI8c7qycZ9lCOt0Rf2h1j48t1l+bg1OQ37wMn3F9/fpRL/b2Ll0th+fvoNTlxfhwDyLh&#10;mP6O4YTP6FAx084fyERhFXCRxNtbECdzvmSxYzHL8wxkVcr//NUvAAAA//8DAFBLAQItABQABgAI&#10;AAAAIQC2gziS/gAAAOEBAAATAAAAAAAAAAAAAAAAAAAAAABbQ29udGVudF9UeXBlc10ueG1sUEsB&#10;Ai0AFAAGAAgAAAAhADj9If/WAAAAlAEAAAsAAAAAAAAAAAAAAAAALwEAAF9yZWxzLy5yZWxzUEsB&#10;Ai0AFAAGAAgAAAAhAJS2EVMiAgAARgQAAA4AAAAAAAAAAAAAAAAALgIAAGRycy9lMm9Eb2MueG1s&#10;UEsBAi0AFAAGAAgAAAAhACq7Kd/dAAAABwEAAA8AAAAAAAAAAAAAAAAAfAQAAGRycy9kb3ducmV2&#10;LnhtbFBLBQYAAAAABAAEAPMAAACGBQAAAAA=&#10;">
                <v:textbo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v:textbox>
                <w10:wrap type="square" anchorx="margin"/>
              </v:shape>
            </w:pict>
          </mc:Fallback>
        </mc:AlternateContent>
      </w:r>
      <w:r w:rsidR="00240FEA" w:rsidRPr="00551A24">
        <w:rPr>
          <w:rFonts w:ascii="Bookman Old Style" w:hAnsi="Bookman Old Style"/>
          <w:b/>
        </w:rPr>
        <w:t>154.4.0</w:t>
      </w:r>
      <w:r w:rsidR="00240FEA" w:rsidRPr="00551A24">
        <w:rPr>
          <w:rFonts w:ascii="Bookman Old Style" w:hAnsi="Bookman Old Style"/>
          <w:b/>
        </w:rPr>
        <w:tab/>
        <w:t>CHAIRMAN’S OPENING REMARKS</w:t>
      </w:r>
    </w:p>
    <w:p w:rsidR="00240FEA" w:rsidRDefault="00240FEA" w:rsidP="00240FEA">
      <w:pPr>
        <w:ind w:left="1440"/>
        <w:rPr>
          <w:rFonts w:ascii="Bookman Old Style" w:hAnsi="Bookman Old Style"/>
        </w:rPr>
      </w:pPr>
      <w:r>
        <w:rPr>
          <w:rFonts w:ascii="Bookman Old Style" w:hAnsi="Bookman Old Style"/>
        </w:rPr>
        <w:t>The Chairman welcomed members to the 154</w:t>
      </w:r>
      <w:r w:rsidRPr="00244447">
        <w:rPr>
          <w:rFonts w:ascii="Bookman Old Style" w:hAnsi="Bookman Old Style"/>
          <w:vertAlign w:val="superscript"/>
        </w:rPr>
        <w:t>th</w:t>
      </w:r>
      <w:r>
        <w:rPr>
          <w:rFonts w:ascii="Bookman Old Style" w:hAnsi="Bookman Old Style"/>
        </w:rPr>
        <w:t xml:space="preserve"> meeting of the Board and informed members that the academic activities of the 2016/2017 had </w:t>
      </w:r>
      <w:proofErr w:type="spellStart"/>
      <w:r>
        <w:rPr>
          <w:rFonts w:ascii="Bookman Old Style" w:hAnsi="Bookman Old Style"/>
        </w:rPr>
        <w:t>came</w:t>
      </w:r>
      <w:proofErr w:type="spellEnd"/>
      <w:r>
        <w:rPr>
          <w:rFonts w:ascii="Bookman Old Style" w:hAnsi="Bookman Old Style"/>
        </w:rPr>
        <w:t xml:space="preserve"> to an end. He expressed his appreciation to the members for their selfless service to the College. He urged members to redouble their efforts to provide quality service delivery in their respective departments towards achieving the set goals of the College.</w:t>
      </w:r>
    </w:p>
    <w:p w:rsidR="00240FEA" w:rsidRDefault="00240FEA" w:rsidP="00240FEA">
      <w:pPr>
        <w:ind w:left="1440"/>
        <w:rPr>
          <w:rFonts w:ascii="Bookman Old Style" w:hAnsi="Bookman Old Style"/>
        </w:rPr>
      </w:pPr>
      <w:r>
        <w:rPr>
          <w:rFonts w:ascii="Bookman Old Style" w:hAnsi="Bookman Old Style"/>
        </w:rPr>
        <w:t xml:space="preserve">He further welcomed Dr. A. A. </w:t>
      </w:r>
      <w:proofErr w:type="spellStart"/>
      <w:r>
        <w:rPr>
          <w:rFonts w:ascii="Bookman Old Style" w:hAnsi="Bookman Old Style"/>
        </w:rPr>
        <w:t>Gyallesu</w:t>
      </w:r>
      <w:proofErr w:type="spellEnd"/>
      <w:r>
        <w:rPr>
          <w:rFonts w:ascii="Bookman Old Style" w:hAnsi="Bookman Old Style"/>
        </w:rPr>
        <w:t xml:space="preserve"> and Mal. </w:t>
      </w:r>
      <w:proofErr w:type="spellStart"/>
      <w:r>
        <w:rPr>
          <w:rFonts w:ascii="Bookman Old Style" w:hAnsi="Bookman Old Style"/>
        </w:rPr>
        <w:t>Adamu</w:t>
      </w:r>
      <w:proofErr w:type="spellEnd"/>
      <w:r>
        <w:rPr>
          <w:rFonts w:ascii="Bookman Old Style" w:hAnsi="Bookman Old Style"/>
        </w:rPr>
        <w:t xml:space="preserve"> Umar from their sabbatical leave. He urged them to share the knowledge and experience that they had acquired during the sabbatical leave with their colleagues for the development of their departments, schools and the College at large.</w:t>
      </w:r>
    </w:p>
    <w:p w:rsidR="00240FEA" w:rsidRPr="00551A24" w:rsidRDefault="00240FEA" w:rsidP="00240FEA">
      <w:pPr>
        <w:ind w:left="1440" w:hanging="1440"/>
        <w:rPr>
          <w:rFonts w:ascii="Bookman Old Style" w:hAnsi="Bookman Old Style"/>
          <w:b/>
        </w:rPr>
      </w:pPr>
      <w:r w:rsidRPr="00551A24">
        <w:rPr>
          <w:rFonts w:ascii="Bookman Old Style" w:hAnsi="Bookman Old Style"/>
          <w:b/>
        </w:rPr>
        <w:t>154.5.0</w:t>
      </w:r>
      <w:r w:rsidRPr="00551A24">
        <w:rPr>
          <w:rFonts w:ascii="Bookman Old Style" w:hAnsi="Bookman Old Style"/>
          <w:b/>
        </w:rPr>
        <w:tab/>
        <w:t>CONSIDERATION OF MINUTES 153</w:t>
      </w:r>
      <w:r w:rsidRPr="00551A24">
        <w:rPr>
          <w:rFonts w:ascii="Bookman Old Style" w:hAnsi="Bookman Old Style"/>
          <w:b/>
          <w:vertAlign w:val="superscript"/>
        </w:rPr>
        <w:t xml:space="preserve">RD </w:t>
      </w:r>
      <w:r w:rsidRPr="00551A24">
        <w:rPr>
          <w:rFonts w:ascii="Bookman Old Style" w:hAnsi="Bookman Old Style"/>
          <w:b/>
        </w:rPr>
        <w:t>MEETING OF THE ACADEMIC BOARD HELD ON 9</w:t>
      </w:r>
      <w:r w:rsidRPr="00551A24">
        <w:rPr>
          <w:rFonts w:ascii="Bookman Old Style" w:hAnsi="Bookman Old Style"/>
          <w:b/>
          <w:vertAlign w:val="superscript"/>
        </w:rPr>
        <w:t>TH</w:t>
      </w:r>
      <w:r w:rsidRPr="00551A24">
        <w:rPr>
          <w:rFonts w:ascii="Bookman Old Style" w:hAnsi="Bookman Old Style"/>
          <w:b/>
        </w:rPr>
        <w:t xml:space="preserve"> NOVEMBER, 2017</w:t>
      </w:r>
    </w:p>
    <w:p w:rsidR="00240FEA" w:rsidRDefault="00240FEA" w:rsidP="000176EE">
      <w:pPr>
        <w:ind w:left="1440"/>
        <w:rPr>
          <w:rFonts w:ascii="Bookman Old Style" w:hAnsi="Bookman Old Style"/>
        </w:rPr>
      </w:pPr>
      <w:r>
        <w:rPr>
          <w:rFonts w:ascii="Bookman Old Style" w:hAnsi="Bookman Old Style"/>
        </w:rPr>
        <w:t>The minutes of the 153</w:t>
      </w:r>
      <w:r w:rsidRPr="00E7439F">
        <w:rPr>
          <w:rFonts w:ascii="Bookman Old Style" w:hAnsi="Bookman Old Style"/>
          <w:vertAlign w:val="superscript"/>
        </w:rPr>
        <w:t>rd</w:t>
      </w:r>
      <w:r>
        <w:rPr>
          <w:rFonts w:ascii="Bookman Old Style" w:hAnsi="Bookman Old Style"/>
        </w:rPr>
        <w:t xml:space="preserve"> meeting of the Board were considered and the following corrections were made:</w:t>
      </w:r>
      <w:r>
        <w:rPr>
          <w:rFonts w:ascii="Bookman Old Style" w:hAnsi="Bookman Old Style"/>
        </w:rPr>
        <w:tab/>
      </w:r>
    </w:p>
    <w:p w:rsidR="00240FEA" w:rsidRPr="00AB66F4" w:rsidRDefault="00240FEA" w:rsidP="00240FEA">
      <w:pPr>
        <w:pStyle w:val="ListParagraph"/>
        <w:numPr>
          <w:ilvl w:val="0"/>
          <w:numId w:val="4"/>
        </w:numPr>
        <w:spacing w:after="200"/>
        <w:rPr>
          <w:rFonts w:ascii="Bookman Old Style" w:hAnsi="Bookman Old Style"/>
          <w:sz w:val="22"/>
        </w:rPr>
      </w:pPr>
      <w:r w:rsidRPr="00AB66F4">
        <w:rPr>
          <w:rFonts w:ascii="Bookman Old Style" w:hAnsi="Bookman Old Style"/>
          <w:sz w:val="22"/>
        </w:rPr>
        <w:t xml:space="preserve">Page 4, line 10, the word </w:t>
      </w:r>
      <w:r w:rsidRPr="00AB66F4">
        <w:rPr>
          <w:rFonts w:ascii="Bookman Old Style" w:hAnsi="Bookman Old Style"/>
          <w:sz w:val="22"/>
          <w:u w:val="single"/>
        </w:rPr>
        <w:t>being</w:t>
      </w:r>
      <w:r w:rsidR="001C55A7" w:rsidRPr="00AB66F4">
        <w:rPr>
          <w:rFonts w:ascii="Bookman Old Style" w:hAnsi="Bookman Old Style"/>
          <w:sz w:val="22"/>
        </w:rPr>
        <w:t xml:space="preserve"> </w:t>
      </w:r>
      <w:r w:rsidRPr="00AB66F4">
        <w:rPr>
          <w:rFonts w:ascii="Bookman Old Style" w:hAnsi="Bookman Old Style"/>
          <w:sz w:val="22"/>
        </w:rPr>
        <w:t>should be removed from sentence.</w:t>
      </w:r>
    </w:p>
    <w:p w:rsidR="00240FEA" w:rsidRPr="00AB66F4" w:rsidRDefault="00240FEA" w:rsidP="00240FEA">
      <w:pPr>
        <w:pStyle w:val="ListParagraph"/>
        <w:numPr>
          <w:ilvl w:val="0"/>
          <w:numId w:val="4"/>
        </w:numPr>
        <w:spacing w:after="200"/>
        <w:rPr>
          <w:rFonts w:ascii="Bookman Old Style" w:hAnsi="Bookman Old Style"/>
          <w:sz w:val="22"/>
        </w:rPr>
      </w:pPr>
      <w:r w:rsidRPr="00AB66F4">
        <w:rPr>
          <w:rFonts w:ascii="Bookman Old Style" w:hAnsi="Bookman Old Style"/>
          <w:sz w:val="22"/>
        </w:rPr>
        <w:t xml:space="preserve">Page 5, line 26, the words </w:t>
      </w:r>
      <w:r w:rsidRPr="00AB66F4">
        <w:rPr>
          <w:rFonts w:ascii="Bookman Old Style" w:hAnsi="Bookman Old Style"/>
          <w:sz w:val="22"/>
          <w:u w:val="single"/>
        </w:rPr>
        <w:t xml:space="preserve">impact on </w:t>
      </w:r>
      <w:proofErr w:type="gramStart"/>
      <w:r w:rsidRPr="00AB66F4">
        <w:rPr>
          <w:rFonts w:ascii="Bookman Old Style" w:hAnsi="Bookman Old Style"/>
          <w:sz w:val="22"/>
          <w:u w:val="single"/>
        </w:rPr>
        <w:t>the</w:t>
      </w:r>
      <w:r w:rsidRPr="00AB66F4">
        <w:rPr>
          <w:rFonts w:ascii="Bookman Old Style" w:hAnsi="Bookman Old Style"/>
          <w:sz w:val="22"/>
        </w:rPr>
        <w:t xml:space="preserve"> should</w:t>
      </w:r>
      <w:proofErr w:type="gramEnd"/>
      <w:r w:rsidRPr="00AB66F4">
        <w:rPr>
          <w:rFonts w:ascii="Bookman Old Style" w:hAnsi="Bookman Old Style"/>
          <w:sz w:val="22"/>
        </w:rPr>
        <w:t xml:space="preserve"> be added in between positive performance.</w:t>
      </w:r>
    </w:p>
    <w:p w:rsidR="00240FEA" w:rsidRDefault="00240FEA" w:rsidP="00240FEA">
      <w:pPr>
        <w:pStyle w:val="ListParagraph"/>
        <w:numPr>
          <w:ilvl w:val="0"/>
          <w:numId w:val="4"/>
        </w:numPr>
        <w:spacing w:after="200"/>
        <w:rPr>
          <w:rFonts w:ascii="Bookman Old Style" w:hAnsi="Bookman Old Style"/>
        </w:rPr>
      </w:pPr>
      <w:r w:rsidRPr="00AB66F4">
        <w:rPr>
          <w:rFonts w:ascii="Bookman Old Style" w:hAnsi="Bookman Old Style"/>
          <w:sz w:val="22"/>
        </w:rPr>
        <w:t xml:space="preserve">Page 7, line 6, the word </w:t>
      </w:r>
      <w:r w:rsidRPr="00AB66F4">
        <w:rPr>
          <w:rFonts w:ascii="Bookman Old Style" w:hAnsi="Bookman Old Style"/>
          <w:sz w:val="22"/>
          <w:u w:val="single"/>
        </w:rPr>
        <w:t>Minutes</w:t>
      </w:r>
      <w:r w:rsidRPr="00AB66F4">
        <w:rPr>
          <w:rFonts w:ascii="Bookman Old Style" w:hAnsi="Bookman Old Style"/>
          <w:sz w:val="22"/>
        </w:rPr>
        <w:t xml:space="preserve"> should be corrected to read minutes</w:t>
      </w:r>
      <w:r>
        <w:rPr>
          <w:rFonts w:ascii="Bookman Old Style" w:hAnsi="Bookman Old Style"/>
        </w:rPr>
        <w:t xml:space="preserve"> </w:t>
      </w:r>
    </w:p>
    <w:p w:rsidR="00240FEA" w:rsidRDefault="00240FEA" w:rsidP="00240FEA">
      <w:pPr>
        <w:pStyle w:val="ListParagraph"/>
        <w:numPr>
          <w:ilvl w:val="0"/>
          <w:numId w:val="4"/>
        </w:numPr>
        <w:spacing w:after="200"/>
        <w:rPr>
          <w:rFonts w:ascii="Bookman Old Style" w:hAnsi="Bookman Old Style"/>
        </w:rPr>
      </w:pPr>
      <w:r w:rsidRPr="00AB66F4">
        <w:rPr>
          <w:rFonts w:ascii="Bookman Old Style" w:hAnsi="Bookman Old Style"/>
          <w:sz w:val="22"/>
        </w:rPr>
        <w:t xml:space="preserve">Page 10, line 14, the </w:t>
      </w:r>
      <w:r w:rsidR="00250F63" w:rsidRPr="00AB66F4">
        <w:rPr>
          <w:rFonts w:ascii="Bookman Old Style" w:hAnsi="Bookman Old Style"/>
          <w:sz w:val="22"/>
        </w:rPr>
        <w:t xml:space="preserve">sentence that “staff of A. B. U. Zaria exhibited a lackadaisical attitude towards their official engagements” . . . should be </w:t>
      </w:r>
      <w:r w:rsidR="00AB66F4" w:rsidRPr="00AB66F4">
        <w:rPr>
          <w:rFonts w:ascii="Bookman Old Style" w:hAnsi="Bookman Old Style"/>
          <w:sz w:val="22"/>
        </w:rPr>
        <w:t>corrected to read “staff of A. B. U. Zaria appeared less committed to their duties”</w:t>
      </w:r>
    </w:p>
    <w:p w:rsidR="00240FEA" w:rsidRDefault="00240FEA" w:rsidP="00240FEA">
      <w:pPr>
        <w:pStyle w:val="ListParagraph"/>
        <w:numPr>
          <w:ilvl w:val="0"/>
          <w:numId w:val="4"/>
        </w:numPr>
        <w:spacing w:after="200"/>
        <w:rPr>
          <w:rFonts w:ascii="Bookman Old Style" w:hAnsi="Bookman Old Style"/>
        </w:rPr>
      </w:pPr>
      <w:r>
        <w:rPr>
          <w:rFonts w:ascii="Bookman Old Style" w:hAnsi="Bookman Old Style"/>
        </w:rPr>
        <w:t xml:space="preserve">Page 10, line 17, the word </w:t>
      </w:r>
      <w:r w:rsidRPr="00E7439F">
        <w:rPr>
          <w:rFonts w:ascii="Bookman Old Style" w:hAnsi="Bookman Old Style"/>
          <w:u w:val="single"/>
        </w:rPr>
        <w:t>responding</w:t>
      </w:r>
      <w:r>
        <w:rPr>
          <w:rFonts w:ascii="Bookman Old Style" w:hAnsi="Bookman Old Style"/>
        </w:rPr>
        <w:t xml:space="preserve"> should be changed to read respond.</w:t>
      </w:r>
    </w:p>
    <w:p w:rsidR="00240FEA" w:rsidRDefault="00240FEA" w:rsidP="00240FEA">
      <w:pPr>
        <w:pStyle w:val="ListParagraph"/>
        <w:numPr>
          <w:ilvl w:val="0"/>
          <w:numId w:val="4"/>
        </w:numPr>
        <w:spacing w:after="200"/>
        <w:rPr>
          <w:rFonts w:ascii="Bookman Old Style" w:hAnsi="Bookman Old Style"/>
        </w:rPr>
      </w:pPr>
      <w:r>
        <w:rPr>
          <w:rFonts w:ascii="Bookman Old Style" w:hAnsi="Bookman Old Style"/>
        </w:rPr>
        <w:t xml:space="preserve">Page 26, line 17, the name </w:t>
      </w:r>
      <w:proofErr w:type="spellStart"/>
      <w:r w:rsidRPr="00E7439F">
        <w:rPr>
          <w:rFonts w:ascii="Bookman Old Style" w:hAnsi="Bookman Old Style"/>
          <w:u w:val="single"/>
        </w:rPr>
        <w:t>Ashmiel</w:t>
      </w:r>
      <w:proofErr w:type="spellEnd"/>
      <w:r>
        <w:rPr>
          <w:rFonts w:ascii="Bookman Old Style" w:hAnsi="Bookman Old Style"/>
        </w:rPr>
        <w:t xml:space="preserve"> to should be corrected to read </w:t>
      </w:r>
      <w:proofErr w:type="spellStart"/>
      <w:r>
        <w:rPr>
          <w:rFonts w:ascii="Bookman Old Style" w:hAnsi="Bookman Old Style"/>
        </w:rPr>
        <w:t>Ashreal</w:t>
      </w:r>
      <w:proofErr w:type="spellEnd"/>
      <w:r>
        <w:rPr>
          <w:rFonts w:ascii="Bookman Old Style" w:hAnsi="Bookman Old Style"/>
        </w:rPr>
        <w:t>.</w:t>
      </w:r>
    </w:p>
    <w:p w:rsidR="00B8149A" w:rsidRDefault="00B8149A" w:rsidP="00B8149A">
      <w:pPr>
        <w:pStyle w:val="ListParagraph"/>
        <w:spacing w:after="200"/>
        <w:ind w:left="2160"/>
        <w:rPr>
          <w:rFonts w:ascii="Bookman Old Style" w:hAnsi="Bookman Old Style"/>
        </w:rPr>
      </w:pPr>
    </w:p>
    <w:p w:rsidR="00240FEA" w:rsidRPr="00551A24" w:rsidRDefault="00B8149A" w:rsidP="00240FEA">
      <w:pPr>
        <w:rPr>
          <w:rFonts w:ascii="Bookman Old Style" w:hAnsi="Bookman Old Style"/>
          <w:b/>
        </w:rPr>
      </w:pPr>
      <w:r w:rsidRPr="00B8149A">
        <w:rPr>
          <w:rFonts w:ascii="Bookman Old Style" w:hAnsi="Bookman Old Style"/>
          <w:b/>
          <w:noProof/>
        </w:rPr>
        <w:lastRenderedPageBreak/>
        <mc:AlternateContent>
          <mc:Choice Requires="wps">
            <w:drawing>
              <wp:anchor distT="45720" distB="45720" distL="114300" distR="114300" simplePos="0" relativeHeight="251663360" behindDoc="0" locked="0" layoutInCell="1" allowOverlap="1" wp14:anchorId="4566BDA6" wp14:editId="11866CAA">
                <wp:simplePos x="0" y="0"/>
                <wp:positionH relativeFrom="rightMargin">
                  <wp:posOffset>-9525</wp:posOffset>
                </wp:positionH>
                <wp:positionV relativeFrom="paragraph">
                  <wp:posOffset>0</wp:posOffset>
                </wp:positionV>
                <wp:extent cx="809625" cy="753427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66BDA6" id="_x0000_s1027" type="#_x0000_t202" style="position:absolute;left:0;text-align:left;margin-left:-.75pt;margin-top:0;width:63.75pt;height:593.25pt;z-index:25166336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mmJAIAAEsEAAAOAAAAZHJzL2Uyb0RvYy54bWysVNuO2yAQfa/Uf0C8N3bcZLOx4qy22aaq&#10;tL1Iu/0AjHGMCgwFEjv9+g44m00v6kNVPyCGGQ5nzsx4dTNoRQ7CeQmmotNJTokwHBppdhX98rh9&#10;dU2JD8w0TIERFT0KT2/WL1+seluKAjpQjXAEQYwve1vRLgRbZpnnndDMT8AKg84WnGYBTbfLGsd6&#10;RNcqK/L8KuvBNdYBF97j6d3opOuE37aCh09t60UgqqLILaTVpbWOa7ZesXLnmO0kP9Fg/8BCM2nw&#10;0TPUHQuM7J38DUpL7sBDGyYcdAZtK7lIOWA20/yXbB46ZkXKBcXx9iyT/3+w/OPhsyOyqWhBiWEa&#10;S/QohkDewECKqE5vfYlBDxbDwoDHWOWUqbf3wL96YmDTMbMTt85B3wnWILtpvJldXB1xfASp+w/Q&#10;4DNsHyABDa3TUToUgyA6Vul4rkykwvHwOl9eFXNKOLoW89ezYjFPT7Dy6bZ1PrwToEncVNRh5RM6&#10;O9z7ENmw8ikkPuZByWYrlUqG29Ub5ciBYZds03dC/ylMGdJXdDlHIn+HyNP3JwgtA7a7kjqmFL8Y&#10;xMoo21vTpH1gUo17pKzMScco3ShiGOohFSyJHDWuoTmisA7G7sZpxE0H7jslPXZ2Rf23PXOCEvXe&#10;YHGW09ksjkIyZvNFgYa79NSXHmY4QlU0UDJuNyGNT6Rt4BaL2Mqk7zOTE2Xs2CT7abriSFzaKer5&#10;H7D+AQAA//8DAFBLAwQUAAYACAAAACEAjSHdyt4AAAAIAQAADwAAAGRycy9kb3ducmV2LnhtbEyP&#10;wU7DMBBE70j8g7VIXFDrpNA0hDgVQgLBDUoFVzfZJhH2OthuGv6e7Qlus5rR7JtyPVkjRvShd6Qg&#10;nScgkGrX9NQq2L4/znIQIWpqtHGECn4wwLo6Pyt10bgjveG4ia3gEgqFVtDFOBRShrpDq8PcDUjs&#10;7Z23OvLpW9l4feRya+QiSTJpdU/8odMDPnRYf20OVkF+8zx+hpfr148625vbeLUan769UpcX0/0d&#10;iIhT/AvDCZ/RoWKmnTtQE4RRMEuXnFTAg07uImOxY5Hm2RJkVcr/A6pfAAAA//8DAFBLAQItABQA&#10;BgAIAAAAIQC2gziS/gAAAOEBAAATAAAAAAAAAAAAAAAAAAAAAABbQ29udGVudF9UeXBlc10ueG1s&#10;UEsBAi0AFAAGAAgAAAAhADj9If/WAAAAlAEAAAsAAAAAAAAAAAAAAAAALwEAAF9yZWxzLy5yZWxz&#10;UEsBAi0AFAAGAAgAAAAhAGDIuaYkAgAASwQAAA4AAAAAAAAAAAAAAAAALgIAAGRycy9lMm9Eb2Mu&#10;eG1sUEsBAi0AFAAGAAgAAAAhAI0h3creAAAACAEAAA8AAAAAAAAAAAAAAAAAfgQAAGRycy9kb3du&#10;cmV2LnhtbFBLBQYAAAAABAAEAPMAAACJBQAAAAA=&#10;">
                <v:textbo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v:textbox>
                <w10:wrap type="square" anchorx="margin"/>
              </v:shape>
            </w:pict>
          </mc:Fallback>
        </mc:AlternateContent>
      </w:r>
      <w:r w:rsidR="00240FEA" w:rsidRPr="00551A24">
        <w:rPr>
          <w:rFonts w:ascii="Bookman Old Style" w:hAnsi="Bookman Old Style"/>
          <w:b/>
        </w:rPr>
        <w:t>154.6.0</w:t>
      </w:r>
      <w:r w:rsidR="00240FEA" w:rsidRPr="00551A24">
        <w:rPr>
          <w:rFonts w:ascii="Bookman Old Style" w:hAnsi="Bookman Old Style"/>
          <w:b/>
        </w:rPr>
        <w:tab/>
        <w:t>ADOPTION OF THE MINUTES</w:t>
      </w:r>
    </w:p>
    <w:p w:rsidR="00240FEA" w:rsidRDefault="00240FEA" w:rsidP="000176EE">
      <w:pPr>
        <w:ind w:left="1440"/>
        <w:rPr>
          <w:rFonts w:ascii="Bookman Old Style" w:hAnsi="Bookman Old Style"/>
        </w:rPr>
      </w:pPr>
      <w:r>
        <w:rPr>
          <w:rFonts w:ascii="Bookman Old Style" w:hAnsi="Bookman Old Style"/>
        </w:rPr>
        <w:t xml:space="preserve">Dr. </w:t>
      </w:r>
      <w:proofErr w:type="spellStart"/>
      <w:r>
        <w:rPr>
          <w:rFonts w:ascii="Bookman Old Style" w:hAnsi="Bookman Old Style"/>
        </w:rPr>
        <w:t>Tunde</w:t>
      </w:r>
      <w:proofErr w:type="spellEnd"/>
      <w:r>
        <w:rPr>
          <w:rFonts w:ascii="Bookman Old Style" w:hAnsi="Bookman Old Style"/>
        </w:rPr>
        <w:t xml:space="preserve"> </w:t>
      </w:r>
      <w:proofErr w:type="spellStart"/>
      <w:r>
        <w:rPr>
          <w:rFonts w:ascii="Bookman Old Style" w:hAnsi="Bookman Old Style"/>
        </w:rPr>
        <w:t>Adeshina</w:t>
      </w:r>
      <w:proofErr w:type="spellEnd"/>
      <w:r>
        <w:rPr>
          <w:rFonts w:ascii="Bookman Old Style" w:hAnsi="Bookman Old Style"/>
        </w:rPr>
        <w:t xml:space="preserve"> proposed a motion for the adoption of the minutes and Dr. A. K. </w:t>
      </w:r>
      <w:proofErr w:type="spellStart"/>
      <w:r>
        <w:rPr>
          <w:rFonts w:ascii="Bookman Old Style" w:hAnsi="Bookman Old Style"/>
        </w:rPr>
        <w:t>Tijjani</w:t>
      </w:r>
      <w:proofErr w:type="spellEnd"/>
      <w:r>
        <w:rPr>
          <w:rFonts w:ascii="Bookman Old Style" w:hAnsi="Bookman Old Style"/>
        </w:rPr>
        <w:t xml:space="preserve"> seconded the motion.</w:t>
      </w:r>
      <w:r w:rsidR="00B8149A" w:rsidRPr="00B8149A">
        <w:rPr>
          <w:rFonts w:ascii="Bookman Old Style" w:hAnsi="Bookman Old Style"/>
          <w:b/>
          <w:noProof/>
        </w:rPr>
        <w:t xml:space="preserve"> </w:t>
      </w:r>
    </w:p>
    <w:p w:rsidR="00240FEA" w:rsidRPr="00551A24" w:rsidRDefault="00240FEA" w:rsidP="00240FEA">
      <w:pPr>
        <w:rPr>
          <w:rFonts w:ascii="Bookman Old Style" w:hAnsi="Bookman Old Style"/>
          <w:b/>
        </w:rPr>
      </w:pPr>
      <w:r w:rsidRPr="00551A24">
        <w:rPr>
          <w:rFonts w:ascii="Bookman Old Style" w:hAnsi="Bookman Old Style"/>
          <w:b/>
        </w:rPr>
        <w:t>154.7.0</w:t>
      </w:r>
      <w:r w:rsidRPr="00551A24">
        <w:rPr>
          <w:rFonts w:ascii="Bookman Old Style" w:hAnsi="Bookman Old Style"/>
          <w:b/>
        </w:rPr>
        <w:tab/>
        <w:t>MATTERS ARISING</w:t>
      </w:r>
    </w:p>
    <w:p w:rsidR="00240FEA" w:rsidRPr="000176EE" w:rsidRDefault="00240FEA" w:rsidP="00240FEA">
      <w:pPr>
        <w:rPr>
          <w:rFonts w:ascii="Bookman Old Style" w:hAnsi="Bookman Old Style"/>
          <w:b/>
        </w:rPr>
      </w:pPr>
      <w:r>
        <w:rPr>
          <w:rFonts w:ascii="Bookman Old Style" w:hAnsi="Bookman Old Style"/>
        </w:rPr>
        <w:tab/>
      </w:r>
      <w:r w:rsidR="000176EE">
        <w:rPr>
          <w:rFonts w:ascii="Bookman Old Style" w:hAnsi="Bookman Old Style"/>
        </w:rPr>
        <w:tab/>
      </w:r>
      <w:proofErr w:type="gramStart"/>
      <w:r w:rsidRPr="000176EE">
        <w:rPr>
          <w:rFonts w:ascii="Bookman Old Style" w:hAnsi="Bookman Old Style"/>
          <w:b/>
        </w:rPr>
        <w:t>a</w:t>
      </w:r>
      <w:proofErr w:type="gramEnd"/>
      <w:r w:rsidRPr="000176EE">
        <w:rPr>
          <w:rFonts w:ascii="Bookman Old Style" w:hAnsi="Bookman Old Style"/>
          <w:b/>
        </w:rPr>
        <w:t>)</w:t>
      </w:r>
      <w:r w:rsidRPr="000176EE">
        <w:rPr>
          <w:rFonts w:ascii="Bookman Old Style" w:hAnsi="Bookman Old Style"/>
          <w:b/>
        </w:rPr>
        <w:tab/>
        <w:t>Page 6, Minutes 153.4.0 – Physical Fitness for Staff</w:t>
      </w:r>
    </w:p>
    <w:p w:rsidR="00240FEA" w:rsidRDefault="00240FEA" w:rsidP="000176EE">
      <w:pPr>
        <w:ind w:left="2160"/>
        <w:rPr>
          <w:rFonts w:ascii="Bookman Old Style" w:hAnsi="Bookman Old Style"/>
        </w:rPr>
      </w:pPr>
      <w:r>
        <w:rPr>
          <w:rFonts w:ascii="Bookman Old Style" w:hAnsi="Bookman Old Style"/>
        </w:rPr>
        <w:t>The Head of Department, Physical and Health Education reported that a timetable for the staff physical fitness has been designed and circulated to all members of staff to participate in the sporting events in the College with a view to keeping themselves fit.</w:t>
      </w:r>
    </w:p>
    <w:p w:rsidR="00240FEA" w:rsidRDefault="00240FEA" w:rsidP="000176EE">
      <w:pPr>
        <w:ind w:left="2160"/>
        <w:rPr>
          <w:rFonts w:ascii="Bookman Old Style" w:hAnsi="Bookman Old Style"/>
        </w:rPr>
      </w:pPr>
      <w:r>
        <w:rPr>
          <w:rFonts w:ascii="Bookman Old Style" w:hAnsi="Bookman Old Style"/>
        </w:rPr>
        <w:t>He informed members that the flag-off was carried out by the Provost and members of Management on 18</w:t>
      </w:r>
      <w:r w:rsidRPr="007436EF">
        <w:rPr>
          <w:rFonts w:ascii="Bookman Old Style" w:hAnsi="Bookman Old Style"/>
          <w:vertAlign w:val="superscript"/>
        </w:rPr>
        <w:t>th</w:t>
      </w:r>
      <w:r>
        <w:rPr>
          <w:rFonts w:ascii="Bookman Old Style" w:hAnsi="Bookman Old Style"/>
        </w:rPr>
        <w:t xml:space="preserve"> October, 2017. However, after the flag-off, most staff refused to come out for the subsequent exercise.</w:t>
      </w:r>
    </w:p>
    <w:p w:rsidR="00240FEA" w:rsidRDefault="00240FEA" w:rsidP="000176EE">
      <w:pPr>
        <w:ind w:left="2160"/>
        <w:rPr>
          <w:rFonts w:ascii="Bookman Old Style" w:hAnsi="Bookman Old Style"/>
        </w:rPr>
      </w:pPr>
      <w:r>
        <w:rPr>
          <w:rFonts w:ascii="Bookman Old Style" w:hAnsi="Bookman Old Style"/>
        </w:rPr>
        <w:t>Similarly, the Chairman, CESSAN reported that after the flag-off by Management, members of staff did not turn out for the second round of the physical fitness exercise as earlier scheduled. He stressed the importance of physical fitness which would redress all forms of health imbalance and strengthen the immune system of the body.</w:t>
      </w:r>
    </w:p>
    <w:p w:rsidR="00240FEA" w:rsidRDefault="00240FEA" w:rsidP="000176EE">
      <w:pPr>
        <w:ind w:left="2160"/>
        <w:rPr>
          <w:rFonts w:ascii="Bookman Old Style" w:hAnsi="Bookman Old Style"/>
        </w:rPr>
      </w:pPr>
      <w:r>
        <w:rPr>
          <w:rFonts w:ascii="Bookman Old Style" w:hAnsi="Bookman Old Style"/>
        </w:rPr>
        <w:t>The Chairman reiterated the importance of the physical fitness exercise which makes the entire system of the body sound and healthy. He informed members of the Board that the last weekdays for the month of November, 2017 would be utilized for the second round of staff physical fitness. Also, the Multipurpose Hall would be used for the floor exercise and indoors exercise for staff on alternative days to suit staff needs and schedules.</w:t>
      </w:r>
    </w:p>
    <w:p w:rsidR="00240FEA" w:rsidRDefault="00B8149A" w:rsidP="000176EE">
      <w:pPr>
        <w:ind w:left="216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665408" behindDoc="0" locked="0" layoutInCell="1" allowOverlap="1" wp14:anchorId="4866D51F" wp14:editId="2C0AEFFD">
                <wp:simplePos x="0" y="0"/>
                <wp:positionH relativeFrom="rightMargin">
                  <wp:posOffset>-9525</wp:posOffset>
                </wp:positionH>
                <wp:positionV relativeFrom="paragraph">
                  <wp:posOffset>0</wp:posOffset>
                </wp:positionV>
                <wp:extent cx="809625" cy="7962900"/>
                <wp:effectExtent l="0" t="0" r="2857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962900"/>
                        </a:xfrm>
                        <a:prstGeom prst="rect">
                          <a:avLst/>
                        </a:prstGeom>
                        <a:solidFill>
                          <a:srgbClr val="FFFFFF"/>
                        </a:solidFill>
                        <a:ln w="9525">
                          <a:solidFill>
                            <a:srgbClr val="000000"/>
                          </a:solidFill>
                          <a:miter lim="800000"/>
                          <a:headEnd/>
                          <a:tailEnd/>
                        </a:ln>
                      </wps:spPr>
                      <wps:txb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6D51F" id="_x0000_s1028" type="#_x0000_t202" style="position:absolute;left:0;text-align:left;margin-left:-.75pt;margin-top:0;width:63.75pt;height:627pt;z-index:25166540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FyrIwIAAEsEAAAOAAAAZHJzL2Uyb0RvYy54bWysVF1v2yAUfZ+0/4B4X+xkSdtYcaouXaZJ&#10;3YfU7gdcYxyjAdcDErv79b3gNIu6aQ/T/IAucDmcew7Xq+vBaHaQziu0JZ9Ocs6kFVgruyv5t4ft&#10;myvOfABbg0YrS/4oPb9ev3616rtCzrBFXUvHCMT6ou9K3obQFVnmRSsN+Al20tJmg85AoKnbZbWD&#10;ntCNzmZ5fpH16OrOoZDe0+rtuMnXCb9ppAhfmsbLwHTJiVtIo0tjFcdsvYJi56BrlTjSgH9gYUBZ&#10;uvQEdQsB2N6p36CMEg49NmEi0GTYNErIVANVM81fVHPfQidTLSSO704y+f8HKz4fvjqm6pK/5cyC&#10;IYse5BDYOxzYLKrTd76gpPuO0sJAy+RyqtR3dyi+e2Zx04LdyRvnsG8l1MRuGk9mZ0dHHB9Bqv4T&#10;1nQN7AMmoKFxJkpHYjBCJ5ceT85EKoIWr/LlxWzBmaCtSwqXebIug+L5dOd8+CDRsBiU3JHzCR0O&#10;dz5ENlA8p8TLPGpVb5XWaeJ21UY7dgB6Jdv0pQJepGnL+pIvF0Tk7xB5+v4EYVSg566ViSXFLyZB&#10;EWV7b+sUB1B6jImytkcdo3SjiGGohmTYyZ4K60cS1uH4uqkbKWjR/eSsp5ddcv9jD05ypj9aMmc5&#10;nc9jK6TJfHE5o4k736nOd8AKgip54GwMNyG1T6Rt8YZMbFTSN7o9MjlSphebZD92V2yJ83nK+vUP&#10;WD8BAAD//wMAUEsDBBQABgAIAAAAIQCo+TCv3gAAAAgBAAAPAAAAZHJzL2Rvd25yZXYueG1sTI/B&#10;TsMwEETvSPyDtUhcUOu0tKGEOBVCAtEbtBVc3XibRMTrYLtp+Hs2J7jNakazb/L1YFvRow+NIwWz&#10;aQICqXSmoUrBfvc8WYEIUZPRrSNU8IMB1sXlRa4z4870jv02VoJLKGRaQR1jl0kZyhqtDlPXIbF3&#10;dN7qyKevpPH6zOW2lfMkSaXVDfGHWnf4VGP5tT1ZBavFa/8ZNrdvH2V6bO/jzV3/8u2Vur4aHh9A&#10;RBziXxhGfEaHgpkO7kQmiFbBZLbkpAIeNLrzlMVhFMtFArLI5f8BxS8AAAD//wMAUEsBAi0AFAAG&#10;AAgAAAAhALaDOJL+AAAA4QEAABMAAAAAAAAAAAAAAAAAAAAAAFtDb250ZW50X1R5cGVzXS54bWxQ&#10;SwECLQAUAAYACAAAACEAOP0h/9YAAACUAQAACwAAAAAAAAAAAAAAAAAvAQAAX3JlbHMvLnJlbHNQ&#10;SwECLQAUAAYACAAAACEAi9xcqyMCAABLBAAADgAAAAAAAAAAAAAAAAAuAgAAZHJzL2Uyb0RvYy54&#10;bWxQSwECLQAUAAYACAAAACEAqPkwr94AAAAIAQAADwAAAAAAAAAAAAAAAAB9BAAAZHJzL2Rvd25y&#10;ZXYueG1sUEsFBgAAAAAEAAQA8wAAAIgFAAAAAA==&#10;">
                <v:textbo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v:textbox>
                <w10:wrap type="square" anchorx="margin"/>
              </v:shape>
            </w:pict>
          </mc:Fallback>
        </mc:AlternateContent>
      </w:r>
      <w:r w:rsidR="00240FEA">
        <w:rPr>
          <w:rFonts w:ascii="Bookman Old Style" w:hAnsi="Bookman Old Style"/>
        </w:rPr>
        <w:t>The Board noted the report, especially the use of the multipurpose Hall for the floor exercise and indoors exercises for staff physical fitness.</w:t>
      </w:r>
    </w:p>
    <w:p w:rsidR="00240FEA" w:rsidRDefault="00240FEA" w:rsidP="000176EE">
      <w:pPr>
        <w:ind w:left="2160" w:hanging="720"/>
        <w:rPr>
          <w:rFonts w:ascii="Bookman Old Style" w:hAnsi="Bookman Old Style"/>
        </w:rPr>
      </w:pPr>
      <w:r>
        <w:rPr>
          <w:rFonts w:ascii="Bookman Old Style" w:hAnsi="Bookman Old Style"/>
        </w:rPr>
        <w:t>b)</w:t>
      </w:r>
      <w:r>
        <w:rPr>
          <w:rFonts w:ascii="Bookman Old Style" w:hAnsi="Bookman Old Style"/>
        </w:rPr>
        <w:tab/>
        <w:t xml:space="preserve">Page 6, Minutes 153.4.0-M.I.S Unit to provide access code to each member for use to download minutes of the Academic Board and other related documents from the College Website. </w:t>
      </w:r>
    </w:p>
    <w:p w:rsidR="00240FEA" w:rsidRDefault="00240FEA" w:rsidP="000176EE">
      <w:pPr>
        <w:ind w:left="2160"/>
        <w:rPr>
          <w:rFonts w:ascii="Bookman Old Style" w:hAnsi="Bookman Old Style"/>
        </w:rPr>
      </w:pPr>
      <w:r>
        <w:rPr>
          <w:rFonts w:ascii="Bookman Old Style" w:hAnsi="Bookman Old Style"/>
        </w:rPr>
        <w:t>The Academic Secretary reported that action was duly taken as members of the Board had been given access code to download minutes and other documents of the Board. Also, the M.I.S Unit had developed ways of rendering the minutes and the other related data of the Board into the handset format.</w:t>
      </w:r>
    </w:p>
    <w:p w:rsidR="00240FEA" w:rsidRPr="000176EE" w:rsidRDefault="00240FEA" w:rsidP="000176EE">
      <w:pPr>
        <w:ind w:left="1440"/>
        <w:rPr>
          <w:rFonts w:ascii="Bookman Old Style" w:hAnsi="Bookman Old Style"/>
          <w:b/>
        </w:rPr>
      </w:pPr>
      <w:r w:rsidRPr="000176EE">
        <w:rPr>
          <w:rFonts w:ascii="Bookman Old Style" w:hAnsi="Bookman Old Style"/>
          <w:b/>
        </w:rPr>
        <w:t>c)</w:t>
      </w:r>
      <w:r w:rsidRPr="000176EE">
        <w:rPr>
          <w:rFonts w:ascii="Bookman Old Style" w:hAnsi="Bookman Old Style"/>
          <w:b/>
        </w:rPr>
        <w:tab/>
        <w:t>Page 7, Minutes 153.7.0(a</w:t>
      </w:r>
      <w:proofErr w:type="gramStart"/>
      <w:r w:rsidRPr="000176EE">
        <w:rPr>
          <w:rFonts w:ascii="Bookman Old Style" w:hAnsi="Bookman Old Style"/>
          <w:b/>
        </w:rPr>
        <w:t>)-</w:t>
      </w:r>
      <w:proofErr w:type="gramEnd"/>
      <w:r w:rsidRPr="000176EE">
        <w:rPr>
          <w:rFonts w:ascii="Bookman Old Style" w:hAnsi="Bookman Old Style"/>
          <w:b/>
        </w:rPr>
        <w:t xml:space="preserve"> </w:t>
      </w:r>
      <w:proofErr w:type="spellStart"/>
      <w:r w:rsidRPr="000176EE">
        <w:rPr>
          <w:rFonts w:ascii="Bookman Old Style" w:hAnsi="Bookman Old Style"/>
          <w:b/>
        </w:rPr>
        <w:t>NCEpp</w:t>
      </w:r>
      <w:proofErr w:type="spellEnd"/>
      <w:r w:rsidRPr="000176EE">
        <w:rPr>
          <w:rFonts w:ascii="Bookman Old Style" w:hAnsi="Bookman Old Style"/>
          <w:b/>
        </w:rPr>
        <w:t xml:space="preserve"> Programme</w:t>
      </w:r>
    </w:p>
    <w:p w:rsidR="00240FEA" w:rsidRDefault="00240FEA" w:rsidP="000176EE">
      <w:pPr>
        <w:ind w:left="2160"/>
        <w:rPr>
          <w:rFonts w:ascii="Bookman Old Style" w:hAnsi="Bookman Old Style"/>
        </w:rPr>
      </w:pPr>
      <w:r>
        <w:rPr>
          <w:rFonts w:ascii="Bookman Old Style" w:hAnsi="Bookman Old Style"/>
        </w:rPr>
        <w:t xml:space="preserve">The former Chairman of </w:t>
      </w:r>
      <w:proofErr w:type="spellStart"/>
      <w:r>
        <w:rPr>
          <w:rFonts w:ascii="Bookman Old Style" w:hAnsi="Bookman Old Style"/>
        </w:rPr>
        <w:t>NCEpp</w:t>
      </w:r>
      <w:proofErr w:type="spellEnd"/>
      <w:r>
        <w:rPr>
          <w:rFonts w:ascii="Bookman Old Style" w:hAnsi="Bookman Old Style"/>
        </w:rPr>
        <w:t xml:space="preserve"> Investigation Committee (Dr. B. C. </w:t>
      </w:r>
      <w:proofErr w:type="spellStart"/>
      <w:r>
        <w:rPr>
          <w:rFonts w:ascii="Bookman Old Style" w:hAnsi="Bookman Old Style"/>
        </w:rPr>
        <w:t>Duruh</w:t>
      </w:r>
      <w:proofErr w:type="spellEnd"/>
      <w:r>
        <w:rPr>
          <w:rFonts w:ascii="Bookman Old Style" w:hAnsi="Bookman Old Style"/>
        </w:rPr>
        <w:t xml:space="preserve">) reported that he had complied with the directives of the Board by </w:t>
      </w:r>
      <w:proofErr w:type="gramStart"/>
      <w:r>
        <w:rPr>
          <w:rFonts w:ascii="Bookman Old Style" w:hAnsi="Bookman Old Style"/>
        </w:rPr>
        <w:t>submitting  a</w:t>
      </w:r>
      <w:proofErr w:type="gramEnd"/>
      <w:r>
        <w:rPr>
          <w:rFonts w:ascii="Bookman Old Style" w:hAnsi="Bookman Old Style"/>
        </w:rPr>
        <w:t xml:space="preserve"> copy of the </w:t>
      </w:r>
      <w:proofErr w:type="spellStart"/>
      <w:r>
        <w:rPr>
          <w:rFonts w:ascii="Bookman Old Style" w:hAnsi="Bookman Old Style"/>
        </w:rPr>
        <w:t>NCEpp</w:t>
      </w:r>
      <w:proofErr w:type="spellEnd"/>
      <w:r>
        <w:rPr>
          <w:rFonts w:ascii="Bookman Old Style" w:hAnsi="Bookman Old Style"/>
        </w:rPr>
        <w:t xml:space="preserve"> Investigation Report to the Chairman, Committee on the Restructuring of </w:t>
      </w:r>
      <w:proofErr w:type="spellStart"/>
      <w:r>
        <w:rPr>
          <w:rFonts w:ascii="Bookman Old Style" w:hAnsi="Bookman Old Style"/>
        </w:rPr>
        <w:t>NCEpp</w:t>
      </w:r>
      <w:proofErr w:type="spellEnd"/>
      <w:r>
        <w:rPr>
          <w:rFonts w:ascii="Bookman Old Style" w:hAnsi="Bookman Old Style"/>
        </w:rPr>
        <w:t xml:space="preserve"> in person of the Deputy Provost.</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report</w:t>
      </w:r>
      <w:r w:rsidR="000176EE">
        <w:rPr>
          <w:rFonts w:ascii="Bookman Old Style" w:hAnsi="Bookman Old Style"/>
        </w:rPr>
        <w:t>.</w:t>
      </w:r>
    </w:p>
    <w:p w:rsidR="00240FEA" w:rsidRDefault="00240FEA" w:rsidP="000176EE">
      <w:pPr>
        <w:ind w:left="2160" w:hanging="720"/>
        <w:rPr>
          <w:rFonts w:ascii="Bookman Old Style" w:hAnsi="Bookman Old Style"/>
        </w:rPr>
      </w:pPr>
      <w:r w:rsidRPr="000176EE">
        <w:rPr>
          <w:rFonts w:ascii="Bookman Old Style" w:hAnsi="Bookman Old Style"/>
          <w:b/>
        </w:rPr>
        <w:t>d)</w:t>
      </w:r>
      <w:r>
        <w:rPr>
          <w:rFonts w:ascii="Bookman Old Style" w:hAnsi="Bookman Old Style"/>
        </w:rPr>
        <w:tab/>
      </w:r>
      <w:r w:rsidRPr="000176EE">
        <w:rPr>
          <w:rFonts w:ascii="Bookman Old Style" w:hAnsi="Bookman Old Style"/>
          <w:b/>
        </w:rPr>
        <w:t>Page 7, Minutes 153.7.0(b)-Mock Accreditation and Second Round of Institutional Self-Assessment Exercise</w:t>
      </w:r>
      <w:r>
        <w:rPr>
          <w:rFonts w:ascii="Bookman Old Style" w:hAnsi="Bookman Old Style"/>
        </w:rPr>
        <w:t>.</w:t>
      </w:r>
    </w:p>
    <w:p w:rsidR="00240FEA" w:rsidRDefault="00240FEA" w:rsidP="000176EE">
      <w:pPr>
        <w:ind w:left="2160"/>
        <w:rPr>
          <w:rFonts w:ascii="Bookman Old Style" w:hAnsi="Bookman Old Style"/>
        </w:rPr>
      </w:pPr>
      <w:r>
        <w:rPr>
          <w:rFonts w:ascii="Bookman Old Style" w:hAnsi="Bookman Old Style"/>
        </w:rPr>
        <w:t xml:space="preserve">The Director, Quality Assurance Unit informed members of the Board that the Mock Re-Accreditation of the three (3) departments (Educational Foundations, Curriculum and Instructions and Educational Psychology) was conducted by a five -man team comprising Dr. A. D. </w:t>
      </w:r>
      <w:proofErr w:type="spellStart"/>
      <w:r>
        <w:rPr>
          <w:rFonts w:ascii="Bookman Old Style" w:hAnsi="Bookman Old Style"/>
        </w:rPr>
        <w:t>Onu</w:t>
      </w:r>
      <w:proofErr w:type="spellEnd"/>
      <w:r>
        <w:rPr>
          <w:rFonts w:ascii="Bookman Old Style" w:hAnsi="Bookman Old Style"/>
        </w:rPr>
        <w:t xml:space="preserve"> (Director, Quality Assurance Unit), Dr. Mohammed </w:t>
      </w:r>
      <w:proofErr w:type="spellStart"/>
      <w:r>
        <w:rPr>
          <w:rFonts w:ascii="Bookman Old Style" w:hAnsi="Bookman Old Style"/>
        </w:rPr>
        <w:t>Idris</w:t>
      </w:r>
      <w:proofErr w:type="spellEnd"/>
      <w:r>
        <w:rPr>
          <w:rFonts w:ascii="Bookman Old Style" w:hAnsi="Bookman Old Style"/>
        </w:rPr>
        <w:t xml:space="preserve"> </w:t>
      </w:r>
      <w:proofErr w:type="spellStart"/>
      <w:r>
        <w:rPr>
          <w:rFonts w:ascii="Bookman Old Style" w:hAnsi="Bookman Old Style"/>
        </w:rPr>
        <w:t>Bdliya</w:t>
      </w:r>
      <w:proofErr w:type="spellEnd"/>
      <w:r>
        <w:rPr>
          <w:rFonts w:ascii="Bookman Old Style" w:hAnsi="Bookman Old Style"/>
        </w:rPr>
        <w:t xml:space="preserve"> (Representative of School of Languages), Mr. Dick </w:t>
      </w:r>
      <w:proofErr w:type="spellStart"/>
      <w:r>
        <w:rPr>
          <w:rFonts w:ascii="Bookman Old Style" w:hAnsi="Bookman Old Style"/>
        </w:rPr>
        <w:t>Odiba</w:t>
      </w:r>
      <w:proofErr w:type="spellEnd"/>
      <w:r>
        <w:rPr>
          <w:rFonts w:ascii="Bookman Old Style" w:hAnsi="Bookman Old Style"/>
        </w:rPr>
        <w:t xml:space="preserve"> (Rep. School of Arts &amp; Social Sciences), Dr. Ibrahim </w:t>
      </w:r>
      <w:proofErr w:type="spellStart"/>
      <w:r>
        <w:rPr>
          <w:rFonts w:ascii="Bookman Old Style" w:hAnsi="Bookman Old Style"/>
        </w:rPr>
        <w:t>Aliyu</w:t>
      </w:r>
      <w:proofErr w:type="spellEnd"/>
      <w:r>
        <w:rPr>
          <w:rFonts w:ascii="Bookman Old Style" w:hAnsi="Bookman Old Style"/>
        </w:rPr>
        <w:t xml:space="preserve"> </w:t>
      </w:r>
      <w:r w:rsidR="00B8149A" w:rsidRPr="00B8149A">
        <w:rPr>
          <w:rFonts w:ascii="Bookman Old Style" w:hAnsi="Bookman Old Style"/>
          <w:b/>
          <w:noProof/>
        </w:rPr>
        <w:lastRenderedPageBreak/>
        <mc:AlternateContent>
          <mc:Choice Requires="wps">
            <w:drawing>
              <wp:anchor distT="45720" distB="45720" distL="114300" distR="114300" simplePos="0" relativeHeight="251667456" behindDoc="0" locked="0" layoutInCell="1" allowOverlap="1" wp14:anchorId="1A6E4A3E" wp14:editId="1422F86E">
                <wp:simplePos x="0" y="0"/>
                <wp:positionH relativeFrom="rightMargin">
                  <wp:posOffset>-28575</wp:posOffset>
                </wp:positionH>
                <wp:positionV relativeFrom="paragraph">
                  <wp:posOffset>0</wp:posOffset>
                </wp:positionV>
                <wp:extent cx="809625" cy="813435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8134350"/>
                        </a:xfrm>
                        <a:prstGeom prst="rect">
                          <a:avLst/>
                        </a:prstGeom>
                        <a:solidFill>
                          <a:srgbClr val="FFFFFF"/>
                        </a:solidFill>
                        <a:ln w="9525">
                          <a:solidFill>
                            <a:srgbClr val="000000"/>
                          </a:solidFill>
                          <a:miter lim="800000"/>
                          <a:headEnd/>
                          <a:tailEnd/>
                        </a:ln>
                      </wps:spPr>
                      <wps:txb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6E4A3E" id="_x0000_s1029" type="#_x0000_t202" style="position:absolute;left:0;text-align:left;margin-left:-2.25pt;margin-top:0;width:63.75pt;height:640.5pt;z-index:25166745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rgFJQIAAEsEAAAOAAAAZHJzL2Uyb0RvYy54bWysVNtu2zAMfR+wfxD0vti5dYkRp+jSZRjQ&#10;XYB2H0DLcixMFjVJid19/SglTYNu2MMwPwiiSB0dHpJeXQ+dZgfpvEJT8vEo50wagbUyu5J/e9i+&#10;WXDmA5gaNBpZ8kfp+fX69atVbws5wRZ1LR0jEOOL3pa8DcEWWeZFKzvwI7TSkLNB10Eg0+2y2kFP&#10;6J3OJnl+lfXoautQSO/p9Pbo5OuE3zRShC9N42VguuTELaTVpbWKa7ZeQbFzYFslTjTgH1h0oAw9&#10;eoa6hQBs79RvUJ0SDj02YSSwy7BplJApB8pmnL/I5r4FK1MuJI63Z5n8/4MVnw9fHVN1yWecGeio&#10;RA9yCOwdDmwS1emtLyjo3lJYGOiYqpwy9fYOxXfPDG5aMDt54xz2rYSa2I3jzezi6hHHR5Cq/4Q1&#10;PQP7gAloaFwXpSMxGKFTlR7PlYlUBB0u8uXVZM6ZINdiPJ1N56l0GRRPt63z4YPEjsVNyR1VPqHD&#10;4c6HyAaKp5D4mEet6q3SOhluV220YwegLtmmLyXwIkwb1pd8OScif4fI0/cniE4FanetuphS/GIQ&#10;FFG296ZO+wBKH/dEWZuTjlG6o4hhqIZUsGm8GzWusH4kYR0eu5umkTYtup+c9dTZJfc/9uAkZ/qj&#10;oeIsx7NZHIVkzOZvJ2S4S0916QEjCKrkgbPjdhPS+ETaBm+oiI1K+j4zOVGmjk2yn6YrjsSlnaKe&#10;/wHrXwAAAP//AwBQSwMEFAAGAAgAAAAhAHNL1aHeAAAACAEAAA8AAABkcnMvZG93bnJldi54bWxM&#10;j81OwzAQhO9IvIO1SFxQ6/SHEkKcCiGB6A3aCq5uvE0i7HWI3TS8PZsT3GY1o9lv8vXgrOixC40n&#10;BbNpAgKp9KahSsF+9zxJQYSoyWjrCRX8YIB1cXmR68z4M71jv42V4BIKmVZQx9hmUoayRqfD1LdI&#10;7B1953Tks6uk6fSZy52V8yRZSacb4g+1bvGpxvJre3IK0uVr/xk2i7ePcnW09/Hmrn/57pS6vhoe&#10;H0BEHOJfGEZ8RoeCmQ7+RCYIq2CyvOWkAh40uvMFi8Mo0lkCssjl/wHFLwAAAP//AwBQSwECLQAU&#10;AAYACAAAACEAtoM4kv4AAADhAQAAEwAAAAAAAAAAAAAAAAAAAAAAW0NvbnRlbnRfVHlwZXNdLnht&#10;bFBLAQItABQABgAIAAAAIQA4/SH/1gAAAJQBAAALAAAAAAAAAAAAAAAAAC8BAABfcmVscy8ucmVs&#10;c1BLAQItABQABgAIAAAAIQAuKrgFJQIAAEsEAAAOAAAAAAAAAAAAAAAAAC4CAABkcnMvZTJvRG9j&#10;LnhtbFBLAQItABQABgAIAAAAIQBzS9Wh3gAAAAgBAAAPAAAAAAAAAAAAAAAAAH8EAABkcnMvZG93&#10;bnJldi54bWxQSwUGAAAAAAQABADzAAAAigUAAAAA&#10;">
                <v:textbo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B8149A">
                      <w:pPr>
                        <w:spacing w:line="240" w:lineRule="auto"/>
                        <w:rPr>
                          <w:rFonts w:ascii="Bookman Old Style" w:hAnsi="Bookman Old Style"/>
                        </w:rPr>
                      </w:pPr>
                    </w:p>
                  </w:txbxContent>
                </v:textbox>
                <w10:wrap type="square" anchorx="margin"/>
              </v:shape>
            </w:pict>
          </mc:Fallback>
        </mc:AlternateContent>
      </w:r>
      <w:r>
        <w:rPr>
          <w:rFonts w:ascii="Bookman Old Style" w:hAnsi="Bookman Old Style"/>
        </w:rPr>
        <w:t xml:space="preserve">(Rep School of Vocational &amp; Technical Education) and Dr. (Mrs.) </w:t>
      </w:r>
      <w:proofErr w:type="spellStart"/>
      <w:r>
        <w:rPr>
          <w:rFonts w:ascii="Bookman Old Style" w:hAnsi="Bookman Old Style"/>
        </w:rPr>
        <w:t>Ramatu</w:t>
      </w:r>
      <w:proofErr w:type="spellEnd"/>
      <w:r>
        <w:rPr>
          <w:rFonts w:ascii="Bookman Old Style" w:hAnsi="Bookman Old Style"/>
        </w:rPr>
        <w:t xml:space="preserve"> Ahmad of the School of Languages.</w:t>
      </w:r>
    </w:p>
    <w:p w:rsidR="00240FEA" w:rsidRDefault="00240FEA" w:rsidP="000176EE">
      <w:pPr>
        <w:ind w:left="2160"/>
        <w:rPr>
          <w:rFonts w:ascii="Bookman Old Style" w:hAnsi="Bookman Old Style"/>
        </w:rPr>
      </w:pPr>
      <w:r>
        <w:rPr>
          <w:rFonts w:ascii="Bookman Old Style" w:hAnsi="Bookman Old Style"/>
        </w:rPr>
        <w:t>The team’s report on the three (3) departments that initially failed the first round of mock accreditation showed that their performance was satisfactory.</w:t>
      </w:r>
    </w:p>
    <w:p w:rsidR="00240FEA" w:rsidRDefault="00240FEA" w:rsidP="000176EE">
      <w:pPr>
        <w:ind w:left="2160"/>
        <w:rPr>
          <w:rFonts w:ascii="Bookman Old Style" w:hAnsi="Bookman Old Style"/>
        </w:rPr>
      </w:pPr>
      <w:r>
        <w:rPr>
          <w:rFonts w:ascii="Bookman Old Style" w:hAnsi="Bookman Old Style"/>
        </w:rPr>
        <w:t xml:space="preserve">However, the team observed the following critical areas that needed improvement before the second round of the institutional </w:t>
      </w:r>
      <w:proofErr w:type="spellStart"/>
      <w:r>
        <w:rPr>
          <w:rFonts w:ascii="Bookman Old Style" w:hAnsi="Bookman Old Style"/>
        </w:rPr>
        <w:t>self assessment</w:t>
      </w:r>
      <w:proofErr w:type="spellEnd"/>
      <w:r>
        <w:rPr>
          <w:rFonts w:ascii="Bookman Old Style" w:hAnsi="Bookman Old Style"/>
        </w:rPr>
        <w:t>.</w:t>
      </w:r>
    </w:p>
    <w:p w:rsidR="00240FEA" w:rsidRDefault="00240FEA" w:rsidP="00240FEA">
      <w:pPr>
        <w:pStyle w:val="ListParagraph"/>
        <w:numPr>
          <w:ilvl w:val="0"/>
          <w:numId w:val="5"/>
        </w:numPr>
        <w:spacing w:after="200"/>
        <w:rPr>
          <w:rFonts w:ascii="Bookman Old Style" w:hAnsi="Bookman Old Style"/>
        </w:rPr>
      </w:pPr>
      <w:r>
        <w:rPr>
          <w:rFonts w:ascii="Bookman Old Style" w:hAnsi="Bookman Old Style"/>
        </w:rPr>
        <w:t>Toilets were in such a bad conditions that they were permanently locked.</w:t>
      </w:r>
    </w:p>
    <w:p w:rsidR="00240FEA" w:rsidRDefault="00240FEA" w:rsidP="00240FEA">
      <w:pPr>
        <w:pStyle w:val="ListParagraph"/>
        <w:numPr>
          <w:ilvl w:val="0"/>
          <w:numId w:val="5"/>
        </w:numPr>
        <w:spacing w:after="200"/>
        <w:rPr>
          <w:rFonts w:ascii="Bookman Old Style" w:hAnsi="Bookman Old Style"/>
        </w:rPr>
      </w:pPr>
      <w:r w:rsidRPr="00617D69">
        <w:rPr>
          <w:rFonts w:ascii="Bookman Old Style" w:hAnsi="Bookman Old Style"/>
        </w:rPr>
        <w:t>Lecture time-table was not properly prepared nor stable and therefore unfit for use by lecturers and students.</w:t>
      </w:r>
    </w:p>
    <w:p w:rsidR="00240FEA" w:rsidRDefault="00240FEA" w:rsidP="00240FEA">
      <w:pPr>
        <w:pStyle w:val="ListParagraph"/>
        <w:numPr>
          <w:ilvl w:val="0"/>
          <w:numId w:val="5"/>
        </w:numPr>
        <w:spacing w:after="200"/>
        <w:rPr>
          <w:rFonts w:ascii="Bookman Old Style" w:hAnsi="Bookman Old Style"/>
        </w:rPr>
      </w:pPr>
      <w:r>
        <w:rPr>
          <w:rFonts w:ascii="Bookman Old Style" w:hAnsi="Bookman Old Style"/>
        </w:rPr>
        <w:t>The records of</w:t>
      </w:r>
      <w:r w:rsidRPr="00617D69">
        <w:rPr>
          <w:rFonts w:ascii="Bookman Old Style" w:hAnsi="Bookman Old Style"/>
        </w:rPr>
        <w:t xml:space="preserve"> continuous assessments were not </w:t>
      </w:r>
      <w:r>
        <w:rPr>
          <w:rFonts w:ascii="Bookman Old Style" w:hAnsi="Bookman Old Style"/>
        </w:rPr>
        <w:t>properly kept</w:t>
      </w:r>
      <w:r w:rsidRPr="00617D69">
        <w:rPr>
          <w:rFonts w:ascii="Bookman Old Style" w:hAnsi="Bookman Old Style"/>
        </w:rPr>
        <w:t xml:space="preserve"> as there were no continuous assessment questions and marking schemes.</w:t>
      </w:r>
    </w:p>
    <w:p w:rsidR="00240FEA" w:rsidRDefault="00240FEA" w:rsidP="00240FEA">
      <w:pPr>
        <w:pStyle w:val="ListParagraph"/>
        <w:numPr>
          <w:ilvl w:val="0"/>
          <w:numId w:val="5"/>
        </w:numPr>
        <w:spacing w:after="200"/>
        <w:rPr>
          <w:rFonts w:ascii="Bookman Old Style" w:hAnsi="Bookman Old Style"/>
        </w:rPr>
      </w:pPr>
      <w:r>
        <w:rPr>
          <w:rFonts w:ascii="Bookman Old Style" w:hAnsi="Bookman Old Style"/>
        </w:rPr>
        <w:t>Lack of departmental allocation (funds) for addressing some issues in the departments.</w:t>
      </w:r>
    </w:p>
    <w:p w:rsidR="00240FEA" w:rsidRDefault="00240FEA" w:rsidP="000176EE">
      <w:pPr>
        <w:ind w:left="2160"/>
        <w:rPr>
          <w:rFonts w:ascii="Bookman Old Style" w:hAnsi="Bookman Old Style"/>
        </w:rPr>
      </w:pPr>
      <w:r>
        <w:rPr>
          <w:rFonts w:ascii="Bookman Old Style" w:hAnsi="Bookman Old Style"/>
        </w:rPr>
        <w:t xml:space="preserve">The Director, Quality Assurance Unit requested the Board to shift the date for the second round of institutional </w:t>
      </w:r>
      <w:proofErr w:type="spellStart"/>
      <w:r>
        <w:rPr>
          <w:rFonts w:ascii="Bookman Old Style" w:hAnsi="Bookman Old Style"/>
        </w:rPr>
        <w:t>self assessment</w:t>
      </w:r>
      <w:proofErr w:type="spellEnd"/>
      <w:r>
        <w:rPr>
          <w:rFonts w:ascii="Bookman Old Style" w:hAnsi="Bookman Old Style"/>
        </w:rPr>
        <w:t xml:space="preserve"> earlier scheduled for 20</w:t>
      </w:r>
      <w:r w:rsidRPr="00AE60A4">
        <w:rPr>
          <w:rFonts w:ascii="Bookman Old Style" w:hAnsi="Bookman Old Style"/>
          <w:vertAlign w:val="superscript"/>
        </w:rPr>
        <w:t>th</w:t>
      </w:r>
      <w:r>
        <w:rPr>
          <w:rFonts w:ascii="Bookman Old Style" w:hAnsi="Bookman Old Style"/>
        </w:rPr>
        <w:t xml:space="preserve"> through 24</w:t>
      </w:r>
      <w:r w:rsidRPr="00AE60A4">
        <w:rPr>
          <w:rFonts w:ascii="Bookman Old Style" w:hAnsi="Bookman Old Style"/>
          <w:vertAlign w:val="superscript"/>
        </w:rPr>
        <w:t>th</w:t>
      </w:r>
      <w:r>
        <w:rPr>
          <w:rFonts w:ascii="Bookman Old Style" w:hAnsi="Bookman Old Style"/>
        </w:rPr>
        <w:t xml:space="preserve"> November, 2017 to a convenient date when students would have returned.</w:t>
      </w:r>
    </w:p>
    <w:p w:rsidR="00240FEA" w:rsidRDefault="00240FEA" w:rsidP="000176EE">
      <w:pPr>
        <w:ind w:left="2160"/>
        <w:rPr>
          <w:rFonts w:ascii="Bookman Old Style" w:hAnsi="Bookman Old Style"/>
        </w:rPr>
      </w:pPr>
      <w:r>
        <w:rPr>
          <w:rFonts w:ascii="Bookman Old Style" w:hAnsi="Bookman Old Style"/>
        </w:rPr>
        <w:t xml:space="preserve">The Chairman commended the Director, Quality Assurance and his team that conducted the Mock Re-Accreditation of the three (3) departments for the success recorded. He also commended Dr. B. C. </w:t>
      </w:r>
      <w:proofErr w:type="spellStart"/>
      <w:r>
        <w:rPr>
          <w:rFonts w:ascii="Bookman Old Style" w:hAnsi="Bookman Old Style"/>
        </w:rPr>
        <w:t>Duruh</w:t>
      </w:r>
      <w:proofErr w:type="spellEnd"/>
      <w:r>
        <w:rPr>
          <w:rFonts w:ascii="Bookman Old Style" w:hAnsi="Bookman Old Style"/>
        </w:rPr>
        <w:t>, Dr. (</w:t>
      </w:r>
      <w:proofErr w:type="spellStart"/>
      <w:r>
        <w:rPr>
          <w:rFonts w:ascii="Bookman Old Style" w:hAnsi="Bookman Old Style"/>
        </w:rPr>
        <w:t>Mrs</w:t>
      </w:r>
      <w:proofErr w:type="spellEnd"/>
      <w:r>
        <w:rPr>
          <w:rFonts w:ascii="Bookman Old Style" w:hAnsi="Bookman Old Style"/>
        </w:rPr>
        <w:t xml:space="preserve">) B. I. </w:t>
      </w:r>
      <w:proofErr w:type="spellStart"/>
      <w:r>
        <w:rPr>
          <w:rFonts w:ascii="Bookman Old Style" w:hAnsi="Bookman Old Style"/>
        </w:rPr>
        <w:t>Balogun</w:t>
      </w:r>
      <w:proofErr w:type="spellEnd"/>
      <w:r>
        <w:rPr>
          <w:rFonts w:ascii="Bookman Old Style" w:hAnsi="Bookman Old Style"/>
        </w:rPr>
        <w:t xml:space="preserve">, Mal. </w:t>
      </w:r>
      <w:proofErr w:type="spellStart"/>
      <w:r>
        <w:rPr>
          <w:rFonts w:ascii="Bookman Old Style" w:hAnsi="Bookman Old Style"/>
        </w:rPr>
        <w:t>Munir</w:t>
      </w:r>
      <w:proofErr w:type="spellEnd"/>
      <w:r>
        <w:rPr>
          <w:rFonts w:ascii="Bookman Old Style" w:hAnsi="Bookman Old Style"/>
        </w:rPr>
        <w:t xml:space="preserve"> Ahmad and the Deans of Schools for their innovations and going the extra mile towards achieving the desired goals. He emphasized the need for Heads of </w:t>
      </w:r>
      <w:r w:rsidR="00B8149A" w:rsidRPr="00B8149A">
        <w:rPr>
          <w:rFonts w:ascii="Bookman Old Style" w:hAnsi="Bookman Old Style"/>
          <w:b/>
          <w:noProof/>
        </w:rPr>
        <w:lastRenderedPageBreak/>
        <mc:AlternateContent>
          <mc:Choice Requires="wps">
            <w:drawing>
              <wp:anchor distT="45720" distB="45720" distL="114300" distR="114300" simplePos="0" relativeHeight="251669504" behindDoc="0" locked="0" layoutInCell="1" allowOverlap="1" wp14:anchorId="3A456FF9" wp14:editId="14E569E5">
                <wp:simplePos x="0" y="0"/>
                <wp:positionH relativeFrom="rightMargin">
                  <wp:align>left</wp:align>
                </wp:positionH>
                <wp:positionV relativeFrom="paragraph">
                  <wp:posOffset>0</wp:posOffset>
                </wp:positionV>
                <wp:extent cx="809625" cy="7534275"/>
                <wp:effectExtent l="0" t="0" r="2857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Default="00675044" w:rsidP="00B8149A">
                            <w:pPr>
                              <w:spacing w:line="240" w:lineRule="auto"/>
                              <w:rPr>
                                <w:rFonts w:ascii="Bookman Old Style" w:hAnsi="Bookman Old Style"/>
                              </w:rPr>
                            </w:pPr>
                            <w:r w:rsidRPr="00B8149A">
                              <w:rPr>
                                <w:rFonts w:ascii="Bookman Old Style" w:hAnsi="Bookman Old Style"/>
                                <w:sz w:val="20"/>
                              </w:rPr>
                              <w:t xml:space="preserve">HODs &amp; </w:t>
                            </w:r>
                            <w:r w:rsidRPr="00B8149A">
                              <w:rPr>
                                <w:rFonts w:ascii="Bookman Old Style" w:hAnsi="Bookman Old Style"/>
                                <w:sz w:val="18"/>
                              </w:rPr>
                              <w:t xml:space="preserve">Chief </w:t>
                            </w:r>
                            <w:r>
                              <w:rPr>
                                <w:rFonts w:ascii="Bookman Old Style" w:hAnsi="Bookman Old Style"/>
                                <w:sz w:val="18"/>
                              </w:rPr>
                              <w:t>Lectu</w:t>
                            </w:r>
                            <w:r w:rsidRPr="00B8149A">
                              <w:rPr>
                                <w:rFonts w:ascii="Bookman Old Style" w:hAnsi="Bookman Old Style"/>
                                <w:sz w:val="18"/>
                              </w:rPr>
                              <w:t>rers</w:t>
                            </w:r>
                          </w:p>
                          <w:p w:rsidR="00675044" w:rsidRDefault="00675044" w:rsidP="00B8149A">
                            <w:pPr>
                              <w:spacing w:line="240" w:lineRule="auto"/>
                              <w:rPr>
                                <w:rFonts w:ascii="Bookman Old Style" w:hAnsi="Bookman Old Style"/>
                              </w:rPr>
                            </w:pPr>
                          </w:p>
                          <w:p w:rsidR="00675044" w:rsidRDefault="00675044" w:rsidP="00B8149A">
                            <w:pPr>
                              <w:spacing w:line="240" w:lineRule="auto"/>
                              <w:rPr>
                                <w:rFonts w:ascii="Bookman Old Style" w:hAnsi="Bookman Old Style"/>
                              </w:rPr>
                            </w:pPr>
                          </w:p>
                          <w:p w:rsidR="00675044" w:rsidRDefault="00675044" w:rsidP="00B8149A">
                            <w:pPr>
                              <w:spacing w:line="240" w:lineRule="auto"/>
                              <w:rPr>
                                <w:rFonts w:ascii="Bookman Old Style" w:hAnsi="Bookman Old Style"/>
                              </w:rPr>
                            </w:pPr>
                          </w:p>
                          <w:p w:rsidR="00675044" w:rsidRPr="00B8149A" w:rsidRDefault="00675044" w:rsidP="00B8149A">
                            <w:pPr>
                              <w:spacing w:line="240" w:lineRule="auto"/>
                              <w:rPr>
                                <w:rFonts w:ascii="Bookman Old Style" w:hAnsi="Bookman Old Style"/>
                                <w:sz w:val="18"/>
                              </w:rPr>
                            </w:pPr>
                            <w:r w:rsidRPr="00B8149A">
                              <w:rPr>
                                <w:rFonts w:ascii="Bookman Old Style" w:hAnsi="Bookman Old Style"/>
                                <w:sz w:val="18"/>
                              </w:rPr>
                              <w:t>Director, Quality Assurance Unit</w:t>
                            </w:r>
                          </w:p>
                          <w:p w:rsidR="00675044" w:rsidRPr="00B8149A" w:rsidRDefault="00675044" w:rsidP="00B8149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456FF9" id="_x0000_s1030" type="#_x0000_t202" style="position:absolute;left:0;text-align:left;margin-left:0;margin-top:0;width:63.75pt;height:593.25pt;z-index:251669504;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muxJQIAAEsEAAAOAAAAZHJzL2Uyb0RvYy54bWysVNuO2yAQfa/Uf0C8N3bcZLOx4qy22aaq&#10;tL1Iu/0AjHGMCgwFEjv9+g44m00v6kNVPyCGGQ5nzsx4dTNoRQ7CeQmmotNJTokwHBppdhX98rh9&#10;dU2JD8w0TIERFT0KT2/WL1+seluKAjpQjXAEQYwve1vRLgRbZpnnndDMT8AKg84WnGYBTbfLGsd6&#10;RNcqK/L8KuvBNdYBF97j6d3opOuE37aCh09t60UgqqLILaTVpbWOa7ZesXLnmO0kP9Fg/8BCM2nw&#10;0TPUHQuM7J38DUpL7sBDGyYcdAZtK7lIOWA20/yXbB46ZkXKBcXx9iyT/3+w/OPhsyOyqeicEsM0&#10;luhRDIG8gYEUUZ3e+hKDHiyGhQGPscopU2/vgX/1xMCmY2Ynbp2DvhOsQXbTeDO7uDri+AhS9x+g&#10;wWfYPkACGlqno3QoBkF0rNLxXJlIhePhdb68KpAhR9di/npWLObpCVY+3bbOh3cCNImbijqsfEJn&#10;h3sfIhtWPoXExzwo2WylUslwu3qjHDkw7JJt+k7oP4UpQ/qKLudI5O8Qefr+BKFlwHZXUseU4heD&#10;WBlle2uatA9MqnGPlJU56RilG0UMQz2kgs3i3ahxDc0RhXUwdjdOI246cN8p6bGzK+q/7ZkTlKj3&#10;BouznM5mcRSSMZsvCjTcpae+9DDDEaqigZJxuwlpfCJtA7dYxFYmfZ+ZnChjxybZT9MVR+LSTlHP&#10;/4D1DwAAAP//AwBQSwMEFAAGAAgAAAAhAJ/cMGbeAAAABgEAAA8AAABkcnMvZG93bnJldi54bWxM&#10;j8FOwzAQRO9I/Qdrkbig1mmhaRriVAgJRG/QInp1420S1V4H203D3+NygctqVrOaeVusBqNZj863&#10;lgRMJwkwpMqqlmoBH9vncQbMB0lKakso4Bs9rMrRVSFzZc/0jv0m1CyGkM+lgCaELufcVw0a6Se2&#10;Q4rewTojQ1xdzZWT5xhuNJ8lScqNbCk2NLLDpwar4+ZkBGT3r/3Or+/ePqv0oJfhdtG/fDkhbq6H&#10;xwdgAYfwdwwX/IgOZWTa2xMpz7SA+Ej4nRdvtpgD20cxzdI58LLg//HLHwAAAP//AwBQSwECLQAU&#10;AAYACAAAACEAtoM4kv4AAADhAQAAEwAAAAAAAAAAAAAAAAAAAAAAW0NvbnRlbnRfVHlwZXNdLnht&#10;bFBLAQItABQABgAIAAAAIQA4/SH/1gAAAJQBAAALAAAAAAAAAAAAAAAAAC8BAABfcmVscy8ucmVs&#10;c1BLAQItABQABgAIAAAAIQAdFmuxJQIAAEsEAAAOAAAAAAAAAAAAAAAAAC4CAABkcnMvZTJvRG9j&#10;LnhtbFBLAQItABQABgAIAAAAIQCf3DBm3gAAAAYBAAAPAAAAAAAAAAAAAAAAAH8EAABkcnMvZG93&#10;bnJldi54bWxQSwUGAAAAAAQABADzAAAAigUAAAAA&#10;">
                <v:textbox>
                  <w:txbxContent>
                    <w:p w:rsidR="00675044" w:rsidRPr="00B8149A" w:rsidRDefault="00675044" w:rsidP="00B8149A">
                      <w:pPr>
                        <w:spacing w:line="240" w:lineRule="auto"/>
                        <w:jc w:val="center"/>
                        <w:rPr>
                          <w:rFonts w:ascii="Bookman Old Style" w:hAnsi="Bookman Old Style"/>
                        </w:rPr>
                      </w:pPr>
                      <w:r w:rsidRPr="00B8149A">
                        <w:rPr>
                          <w:rFonts w:ascii="Bookman Old Style" w:hAnsi="Bookman Old Style"/>
                        </w:rPr>
                        <w:t>ACTION BY</w:t>
                      </w:r>
                    </w:p>
                    <w:p w:rsidR="00675044" w:rsidRDefault="00675044" w:rsidP="00B8149A">
                      <w:pPr>
                        <w:spacing w:line="240" w:lineRule="auto"/>
                        <w:rPr>
                          <w:rFonts w:ascii="Bookman Old Style" w:hAnsi="Bookman Old Style"/>
                        </w:rPr>
                      </w:pPr>
                      <w:r w:rsidRPr="00B8149A">
                        <w:rPr>
                          <w:rFonts w:ascii="Bookman Old Style" w:hAnsi="Bookman Old Style"/>
                          <w:sz w:val="20"/>
                        </w:rPr>
                        <w:t xml:space="preserve">HODs &amp; </w:t>
                      </w:r>
                      <w:r w:rsidRPr="00B8149A">
                        <w:rPr>
                          <w:rFonts w:ascii="Bookman Old Style" w:hAnsi="Bookman Old Style"/>
                          <w:sz w:val="18"/>
                        </w:rPr>
                        <w:t xml:space="preserve">Chief </w:t>
                      </w:r>
                      <w:r>
                        <w:rPr>
                          <w:rFonts w:ascii="Bookman Old Style" w:hAnsi="Bookman Old Style"/>
                          <w:sz w:val="18"/>
                        </w:rPr>
                        <w:t>Lectu</w:t>
                      </w:r>
                      <w:r w:rsidRPr="00B8149A">
                        <w:rPr>
                          <w:rFonts w:ascii="Bookman Old Style" w:hAnsi="Bookman Old Style"/>
                          <w:sz w:val="18"/>
                        </w:rPr>
                        <w:t>rers</w:t>
                      </w:r>
                    </w:p>
                    <w:p w:rsidR="00675044" w:rsidRDefault="00675044" w:rsidP="00B8149A">
                      <w:pPr>
                        <w:spacing w:line="240" w:lineRule="auto"/>
                        <w:rPr>
                          <w:rFonts w:ascii="Bookman Old Style" w:hAnsi="Bookman Old Style"/>
                        </w:rPr>
                      </w:pPr>
                    </w:p>
                    <w:p w:rsidR="00675044" w:rsidRDefault="00675044" w:rsidP="00B8149A">
                      <w:pPr>
                        <w:spacing w:line="240" w:lineRule="auto"/>
                        <w:rPr>
                          <w:rFonts w:ascii="Bookman Old Style" w:hAnsi="Bookman Old Style"/>
                        </w:rPr>
                      </w:pPr>
                    </w:p>
                    <w:p w:rsidR="00675044" w:rsidRDefault="00675044" w:rsidP="00B8149A">
                      <w:pPr>
                        <w:spacing w:line="240" w:lineRule="auto"/>
                        <w:rPr>
                          <w:rFonts w:ascii="Bookman Old Style" w:hAnsi="Bookman Old Style"/>
                        </w:rPr>
                      </w:pPr>
                    </w:p>
                    <w:p w:rsidR="00675044" w:rsidRPr="00B8149A" w:rsidRDefault="00675044" w:rsidP="00B8149A">
                      <w:pPr>
                        <w:spacing w:line="240" w:lineRule="auto"/>
                        <w:rPr>
                          <w:rFonts w:ascii="Bookman Old Style" w:hAnsi="Bookman Old Style"/>
                          <w:sz w:val="18"/>
                        </w:rPr>
                      </w:pPr>
                      <w:r w:rsidRPr="00B8149A">
                        <w:rPr>
                          <w:rFonts w:ascii="Bookman Old Style" w:hAnsi="Bookman Old Style"/>
                          <w:sz w:val="18"/>
                        </w:rPr>
                        <w:t>Director, Quality Assurance Unit</w:t>
                      </w:r>
                    </w:p>
                    <w:p w:rsidR="00675044" w:rsidRPr="00B8149A" w:rsidRDefault="00675044" w:rsidP="00B8149A">
                      <w:pPr>
                        <w:spacing w:line="240" w:lineRule="auto"/>
                        <w:rPr>
                          <w:rFonts w:ascii="Bookman Old Style" w:hAnsi="Bookman Old Style"/>
                        </w:rPr>
                      </w:pPr>
                    </w:p>
                  </w:txbxContent>
                </v:textbox>
                <w10:wrap type="square" anchorx="margin"/>
              </v:shape>
            </w:pict>
          </mc:Fallback>
        </mc:AlternateContent>
      </w:r>
      <w:r>
        <w:rPr>
          <w:rFonts w:ascii="Bookman Old Style" w:hAnsi="Bookman Old Style"/>
        </w:rPr>
        <w:t>Departments and Chief Lecturers to update their computer knowledge particularly in respect of applications for computation of examination results and research techniques.</w:t>
      </w:r>
    </w:p>
    <w:p w:rsidR="00240FEA" w:rsidRDefault="00240FEA" w:rsidP="000176EE">
      <w:pPr>
        <w:ind w:left="2160"/>
        <w:rPr>
          <w:rFonts w:ascii="Bookman Old Style" w:hAnsi="Bookman Old Style"/>
        </w:rPr>
      </w:pPr>
      <w:r>
        <w:rPr>
          <w:rFonts w:ascii="Bookman Old Style" w:hAnsi="Bookman Old Style"/>
        </w:rPr>
        <w:t>The Board noted the development recorded and approved the postponement of the second round of institutional self-assessment exercise earlier scheduled to hold from Monday 20</w:t>
      </w:r>
      <w:r w:rsidRPr="003C345B">
        <w:rPr>
          <w:rFonts w:ascii="Bookman Old Style" w:hAnsi="Bookman Old Style"/>
          <w:vertAlign w:val="superscript"/>
        </w:rPr>
        <w:t>th</w:t>
      </w:r>
      <w:r>
        <w:rPr>
          <w:rFonts w:ascii="Bookman Old Style" w:hAnsi="Bookman Old Style"/>
        </w:rPr>
        <w:t xml:space="preserve"> –Friday 24</w:t>
      </w:r>
      <w:r w:rsidRPr="003C345B">
        <w:rPr>
          <w:rFonts w:ascii="Bookman Old Style" w:hAnsi="Bookman Old Style"/>
          <w:vertAlign w:val="superscript"/>
        </w:rPr>
        <w:t>th</w:t>
      </w:r>
      <w:r>
        <w:rPr>
          <w:rFonts w:ascii="Bookman Old Style" w:hAnsi="Bookman Old Style"/>
        </w:rPr>
        <w:t xml:space="preserve"> November, 2017, to a convenient date when students would return.</w:t>
      </w:r>
    </w:p>
    <w:p w:rsidR="00240FEA" w:rsidRPr="00292E13" w:rsidRDefault="00240FEA" w:rsidP="000176EE">
      <w:pPr>
        <w:ind w:left="2160" w:hanging="720"/>
        <w:rPr>
          <w:rFonts w:ascii="Bookman Old Style" w:hAnsi="Bookman Old Style"/>
          <w:b/>
        </w:rPr>
      </w:pPr>
      <w:r>
        <w:rPr>
          <w:rFonts w:ascii="Bookman Old Style" w:hAnsi="Bookman Old Style"/>
        </w:rPr>
        <w:t>e)</w:t>
      </w:r>
      <w:r>
        <w:rPr>
          <w:rFonts w:ascii="Bookman Old Style" w:hAnsi="Bookman Old Style"/>
        </w:rPr>
        <w:tab/>
      </w:r>
      <w:r w:rsidRPr="00292E13">
        <w:rPr>
          <w:rFonts w:ascii="Bookman Old Style" w:hAnsi="Bookman Old Style"/>
          <w:b/>
        </w:rPr>
        <w:t xml:space="preserve">Page 10, Minutes 153.7.0 – A letter to the Vice Chancellor </w:t>
      </w:r>
      <w:proofErr w:type="spellStart"/>
      <w:r w:rsidRPr="00292E13">
        <w:rPr>
          <w:rFonts w:ascii="Bookman Old Style" w:hAnsi="Bookman Old Style"/>
          <w:b/>
        </w:rPr>
        <w:t>Ahmadu</w:t>
      </w:r>
      <w:proofErr w:type="spellEnd"/>
      <w:r w:rsidRPr="00292E13">
        <w:rPr>
          <w:rFonts w:ascii="Bookman Old Style" w:hAnsi="Bookman Old Style"/>
          <w:b/>
        </w:rPr>
        <w:t xml:space="preserve"> Bello University, Zaria.</w:t>
      </w:r>
    </w:p>
    <w:p w:rsidR="00240FEA" w:rsidRDefault="00240FEA" w:rsidP="000176EE">
      <w:pPr>
        <w:ind w:left="2160"/>
        <w:rPr>
          <w:rFonts w:ascii="Bookman Old Style" w:hAnsi="Bookman Old Style"/>
        </w:rPr>
      </w:pPr>
      <w:r>
        <w:rPr>
          <w:rFonts w:ascii="Bookman Old Style" w:hAnsi="Bookman Old Style"/>
        </w:rPr>
        <w:t xml:space="preserve">The Dean, Undergraduate Studies reported that all the challenges being faced by the departments running the undergraduate </w:t>
      </w:r>
      <w:proofErr w:type="spellStart"/>
      <w:r>
        <w:rPr>
          <w:rFonts w:ascii="Bookman Old Style" w:hAnsi="Bookman Old Style"/>
        </w:rPr>
        <w:t>programmes</w:t>
      </w:r>
      <w:proofErr w:type="spellEnd"/>
      <w:r>
        <w:rPr>
          <w:rFonts w:ascii="Bookman Old Style" w:hAnsi="Bookman Old Style"/>
        </w:rPr>
        <w:t xml:space="preserve"> had been articulated and forwarded to the Vice Chancellor, </w:t>
      </w:r>
      <w:proofErr w:type="spellStart"/>
      <w:r>
        <w:rPr>
          <w:rFonts w:ascii="Bookman Old Style" w:hAnsi="Bookman Old Style"/>
        </w:rPr>
        <w:t>Ahmadu</w:t>
      </w:r>
      <w:proofErr w:type="spellEnd"/>
      <w:r>
        <w:rPr>
          <w:rFonts w:ascii="Bookman Old Style" w:hAnsi="Bookman Old Style"/>
        </w:rPr>
        <w:t xml:space="preserve"> Bello University, Zaria for further consideration.</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position.</w:t>
      </w:r>
    </w:p>
    <w:p w:rsidR="000176EE" w:rsidRDefault="000176EE" w:rsidP="00240FEA">
      <w:pPr>
        <w:ind w:left="1440" w:hanging="720"/>
        <w:rPr>
          <w:rFonts w:ascii="Bookman Old Style" w:hAnsi="Bookman Old Style"/>
        </w:rPr>
      </w:pPr>
    </w:p>
    <w:p w:rsidR="00240FEA" w:rsidRDefault="00240FEA" w:rsidP="000176EE">
      <w:pPr>
        <w:ind w:left="2160" w:hanging="720"/>
        <w:rPr>
          <w:rFonts w:ascii="Bookman Old Style" w:hAnsi="Bookman Old Style"/>
        </w:rPr>
      </w:pPr>
      <w:r>
        <w:rPr>
          <w:rFonts w:ascii="Bookman Old Style" w:hAnsi="Bookman Old Style"/>
        </w:rPr>
        <w:t>f)</w:t>
      </w:r>
      <w:r>
        <w:rPr>
          <w:rFonts w:ascii="Bookman Old Style" w:hAnsi="Bookman Old Style"/>
        </w:rPr>
        <w:tab/>
      </w:r>
      <w:r w:rsidRPr="00292E13">
        <w:rPr>
          <w:rFonts w:ascii="Bookman Old Style" w:hAnsi="Bookman Old Style"/>
          <w:b/>
        </w:rPr>
        <w:t>Page 21, Minutes 153.9.0 – Change of Subject Combinations and the Proposed New Subject Combinations.</w:t>
      </w:r>
    </w:p>
    <w:p w:rsidR="00240FEA" w:rsidRDefault="00240FEA" w:rsidP="000176EE">
      <w:pPr>
        <w:ind w:left="2160"/>
        <w:rPr>
          <w:rFonts w:ascii="Bookman Old Style" w:hAnsi="Bookman Old Style"/>
        </w:rPr>
      </w:pPr>
      <w:r>
        <w:rPr>
          <w:rFonts w:ascii="Bookman Old Style" w:hAnsi="Bookman Old Style"/>
        </w:rPr>
        <w:t>The representative of the Registrar reported that an official letter had been forwarded to the Executive Secretary, National Commission for Colleges of Education (NCCE), Abuja and also copied the Registrar, Joint Admissions and Matriculation Board (JAMB) on the subject mentioned above.</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report.</w:t>
      </w:r>
    </w:p>
    <w:p w:rsidR="00D90DBA" w:rsidRDefault="00D90DBA" w:rsidP="00240FEA">
      <w:pPr>
        <w:ind w:left="1440" w:hanging="720"/>
        <w:rPr>
          <w:rFonts w:ascii="Bookman Old Style" w:hAnsi="Bookman Old Style"/>
        </w:rPr>
      </w:pPr>
    </w:p>
    <w:p w:rsidR="00240FEA" w:rsidRPr="00292E13" w:rsidRDefault="00D90DBA" w:rsidP="000176EE">
      <w:pPr>
        <w:ind w:left="2160" w:hanging="720"/>
        <w:rPr>
          <w:rFonts w:ascii="Bookman Old Style" w:hAnsi="Bookman Old Style"/>
          <w:b/>
        </w:rPr>
      </w:pPr>
      <w:r w:rsidRPr="00B8149A">
        <w:rPr>
          <w:rFonts w:ascii="Bookman Old Style" w:hAnsi="Bookman Old Style"/>
          <w:b/>
          <w:noProof/>
        </w:rPr>
        <w:lastRenderedPageBreak/>
        <mc:AlternateContent>
          <mc:Choice Requires="wps">
            <w:drawing>
              <wp:anchor distT="45720" distB="45720" distL="114300" distR="114300" simplePos="0" relativeHeight="251671552" behindDoc="0" locked="0" layoutInCell="1" allowOverlap="1" wp14:anchorId="7C7471D2" wp14:editId="1A3F7084">
                <wp:simplePos x="0" y="0"/>
                <wp:positionH relativeFrom="rightMargin">
                  <wp:align>left</wp:align>
                </wp:positionH>
                <wp:positionV relativeFrom="paragraph">
                  <wp:posOffset>0</wp:posOffset>
                </wp:positionV>
                <wp:extent cx="838200" cy="7743825"/>
                <wp:effectExtent l="0" t="0" r="19050"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7743825"/>
                        </a:xfrm>
                        <a:prstGeom prst="rect">
                          <a:avLst/>
                        </a:prstGeom>
                        <a:solidFill>
                          <a:srgbClr val="FFFFFF"/>
                        </a:solidFill>
                        <a:ln w="9525">
                          <a:solidFill>
                            <a:srgbClr val="000000"/>
                          </a:solidFill>
                          <a:miter lim="800000"/>
                          <a:headEnd/>
                          <a:tailEnd/>
                        </a:ln>
                      </wps:spPr>
                      <wps:txbx>
                        <w:txbxContent>
                          <w:p w:rsidR="00675044" w:rsidRPr="00B8149A" w:rsidRDefault="00675044" w:rsidP="00D90DBA">
                            <w:pPr>
                              <w:spacing w:line="240" w:lineRule="auto"/>
                              <w:jc w:val="center"/>
                              <w:rPr>
                                <w:rFonts w:ascii="Bookman Old Style" w:hAnsi="Bookman Old Style"/>
                              </w:rPr>
                            </w:pPr>
                            <w:r w:rsidRPr="00B8149A">
                              <w:rPr>
                                <w:rFonts w:ascii="Bookman Old Style" w:hAnsi="Bookman Old Style"/>
                              </w:rPr>
                              <w:t>ACTION BY</w:t>
                            </w: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r>
                              <w:rPr>
                                <w:rFonts w:ascii="Bookman Old Style" w:hAnsi="Bookman Old Style"/>
                              </w:rPr>
                              <w:t xml:space="preserve">Deans </w:t>
                            </w: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r>
                              <w:rPr>
                                <w:rFonts w:ascii="Bookman Old Style" w:hAnsi="Bookman Old Style"/>
                              </w:rPr>
                              <w:t xml:space="preserve">Deans, HODs &amp; </w:t>
                            </w:r>
                            <w:r w:rsidRPr="00D90DBA">
                              <w:rPr>
                                <w:rFonts w:ascii="Bookman Old Style" w:hAnsi="Bookman Old Style"/>
                                <w:sz w:val="16"/>
                              </w:rPr>
                              <w:t>Coordinator,</w:t>
                            </w:r>
                            <w:r w:rsidRPr="00D90DBA">
                              <w:rPr>
                                <w:rFonts w:ascii="Bookman Old Style" w:hAnsi="Bookman Old Style"/>
                                <w:sz w:val="20"/>
                              </w:rPr>
                              <w:t xml:space="preserve"> </w:t>
                            </w:r>
                            <w:proofErr w:type="spellStart"/>
                            <w:r w:rsidRPr="00D90DBA">
                              <w:rPr>
                                <w:rFonts w:ascii="Bookman Old Style" w:hAnsi="Bookman Old Style"/>
                                <w:sz w:val="20"/>
                              </w:rPr>
                              <w:t>NCEpp</w:t>
                            </w:r>
                            <w:proofErr w:type="spellEnd"/>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Pr="00B8149A" w:rsidRDefault="00675044" w:rsidP="00D90DBA">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471D2" id="_x0000_s1031" type="#_x0000_t202" style="position:absolute;left:0;text-align:left;margin-left:0;margin-top:0;width:66pt;height:609.75pt;z-index:251671552;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d+GIgIAAEsEAAAOAAAAZHJzL2Uyb0RvYy54bWysVNtu2zAMfR+wfxD0vjjJkiY14hRdugwD&#10;ugvQ7gNoWY6FSaInKbGzrx8lp2l2wR6G+UEgReqQPCS9uumNZgfpvEJb8MlozJm0AitldwX/8rh9&#10;teTMB7AVaLSy4Efp+c365YtV1+Zyig3qSjpGINbnXVvwJoQ2zzIvGmnAj7CVlow1OgOBVLfLKgcd&#10;oRudTcfjq6xDV7UOhfSebu8GI18n/LqWInyqay8D0wWn3EI6XTrLeGbrFeQ7B22jxCkN+IcsDChL&#10;Qc9QdxCA7Z36Dcoo4dBjHUYCTYZ1rYRMNVA1k/Ev1Tw00MpUC5Hj2zNN/v/Bio+Hz46pquBXnFkw&#10;1KJH2Qf2Bns2jex0rc/J6aElt9DTNXU5VerbexRfPbO4acDu5K1z2DUSKspuEl9mF08HHB9Byu4D&#10;VhQG9gETUF87E6kjMhihU5eO587EVARdLl8vqducCTItFjPS5ikE5E+vW+fDO4mGRaHgjjqf0OFw&#10;70PMBvInlxjMo1bVVmmdFLcrN9qxA9CUbNN3Qv/JTVvWFfx6TrH/DjFO358gjAo07loZKunsBHmk&#10;7a2t0jAGUHqQKWVtTzxG6gYSQ1/2qWGJgchxidWRiHU4TDdtIwkNuu+cdTTZBfff9uAkZ/q9peZc&#10;T2azuApJmc0XU1LcpaW8tIAVBFXwwNkgbkJan8iAxVtqYq0Sv8+ZnFKmiU20n7YrrsSlnrye/wHr&#10;HwAAAP//AwBQSwMEFAAGAAgAAAAhABq3km7cAAAABgEAAA8AAABkcnMvZG93bnJldi54bWxMj0FP&#10;wzAMhe9I/IfISFwQS9fB2ErTCSGB2A0GgmvWeG1F4pQk68q/x+MCF8tPz3r+XrkanRUDhth5UjCd&#10;ZCCQam86ahS8vT5cLkDEpMlo6wkVfGOEVXV6UurC+AO94LBJjeAQioVW0KbUF1LGukWn48T3SOzt&#10;fHA6sQyNNEEfONxZmWfZXDrdEX9odY/3Ldafm71TsLh6Gj7ievb8Xs93dpkubobHr6DU+dl4dwsi&#10;4Zj+juGIz+hQMdPW78lEYRVwkfQ7j94sZ7nlJZ8ur0FWpfyPX/0AAAD//wMAUEsBAi0AFAAGAAgA&#10;AAAhALaDOJL+AAAA4QEAABMAAAAAAAAAAAAAAAAAAAAAAFtDb250ZW50X1R5cGVzXS54bWxQSwEC&#10;LQAUAAYACAAAACEAOP0h/9YAAACUAQAACwAAAAAAAAAAAAAAAAAvAQAAX3JlbHMvLnJlbHNQSwEC&#10;LQAUAAYACAAAACEAkrHfhiICAABLBAAADgAAAAAAAAAAAAAAAAAuAgAAZHJzL2Uyb0RvYy54bWxQ&#10;SwECLQAUAAYACAAAACEAGreSbtwAAAAGAQAADwAAAAAAAAAAAAAAAAB8BAAAZHJzL2Rvd25yZXYu&#10;eG1sUEsFBgAAAAAEAAQA8wAAAIUFAAAAAA==&#10;">
                <v:textbox>
                  <w:txbxContent>
                    <w:p w:rsidR="00675044" w:rsidRPr="00B8149A" w:rsidRDefault="00675044" w:rsidP="00D90DBA">
                      <w:pPr>
                        <w:spacing w:line="240" w:lineRule="auto"/>
                        <w:jc w:val="center"/>
                        <w:rPr>
                          <w:rFonts w:ascii="Bookman Old Style" w:hAnsi="Bookman Old Style"/>
                        </w:rPr>
                      </w:pPr>
                      <w:r w:rsidRPr="00B8149A">
                        <w:rPr>
                          <w:rFonts w:ascii="Bookman Old Style" w:hAnsi="Bookman Old Style"/>
                        </w:rPr>
                        <w:t>ACTION BY</w:t>
                      </w: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r>
                        <w:rPr>
                          <w:rFonts w:ascii="Bookman Old Style" w:hAnsi="Bookman Old Style"/>
                        </w:rPr>
                        <w:t xml:space="preserve">Deans </w:t>
                      </w: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r>
                        <w:rPr>
                          <w:rFonts w:ascii="Bookman Old Style" w:hAnsi="Bookman Old Style"/>
                        </w:rPr>
                        <w:t xml:space="preserve">Deans, HODs &amp; </w:t>
                      </w:r>
                      <w:r w:rsidRPr="00D90DBA">
                        <w:rPr>
                          <w:rFonts w:ascii="Bookman Old Style" w:hAnsi="Bookman Old Style"/>
                          <w:sz w:val="16"/>
                        </w:rPr>
                        <w:t>Coordinator,</w:t>
                      </w:r>
                      <w:r w:rsidRPr="00D90DBA">
                        <w:rPr>
                          <w:rFonts w:ascii="Bookman Old Style" w:hAnsi="Bookman Old Style"/>
                          <w:sz w:val="20"/>
                        </w:rPr>
                        <w:t xml:space="preserve"> NCEpp</w:t>
                      </w: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Default="00675044" w:rsidP="00D90DBA">
                      <w:pPr>
                        <w:spacing w:line="240" w:lineRule="auto"/>
                        <w:rPr>
                          <w:rFonts w:ascii="Bookman Old Style" w:hAnsi="Bookman Old Style"/>
                        </w:rPr>
                      </w:pPr>
                    </w:p>
                    <w:p w:rsidR="00675044" w:rsidRPr="00B8149A" w:rsidRDefault="00675044" w:rsidP="00D90DBA">
                      <w:pPr>
                        <w:spacing w:line="240" w:lineRule="auto"/>
                        <w:rPr>
                          <w:rFonts w:ascii="Bookman Old Style" w:hAnsi="Bookman Old Style"/>
                        </w:rPr>
                      </w:pPr>
                    </w:p>
                  </w:txbxContent>
                </v:textbox>
                <w10:wrap type="square" anchorx="margin"/>
              </v:shape>
            </w:pict>
          </mc:Fallback>
        </mc:AlternateContent>
      </w:r>
      <w:r w:rsidR="00240FEA">
        <w:rPr>
          <w:rFonts w:ascii="Bookman Old Style" w:hAnsi="Bookman Old Style"/>
        </w:rPr>
        <w:t>g)</w:t>
      </w:r>
      <w:r w:rsidR="00240FEA">
        <w:rPr>
          <w:rFonts w:ascii="Bookman Old Style" w:hAnsi="Bookman Old Style"/>
        </w:rPr>
        <w:tab/>
      </w:r>
      <w:r w:rsidR="00240FEA" w:rsidRPr="00292E13">
        <w:rPr>
          <w:rFonts w:ascii="Bookman Old Style" w:hAnsi="Bookman Old Style"/>
          <w:b/>
        </w:rPr>
        <w:t xml:space="preserve">Page 24, Minutes 153.9.0(b) - Re-Constitution of </w:t>
      </w:r>
      <w:r w:rsidR="00240FEA">
        <w:rPr>
          <w:rFonts w:ascii="Bookman Old Style" w:hAnsi="Bookman Old Style"/>
          <w:b/>
        </w:rPr>
        <w:t>the College Inaugural Lecture</w:t>
      </w:r>
      <w:r w:rsidR="00240FEA" w:rsidRPr="00292E13">
        <w:rPr>
          <w:rFonts w:ascii="Bookman Old Style" w:hAnsi="Bookman Old Style"/>
          <w:b/>
        </w:rPr>
        <w:t xml:space="preserve"> Committee.</w:t>
      </w:r>
    </w:p>
    <w:p w:rsidR="00240FEA" w:rsidRDefault="00240FEA" w:rsidP="000176EE">
      <w:pPr>
        <w:ind w:left="2160"/>
        <w:rPr>
          <w:rFonts w:ascii="Bookman Old Style" w:hAnsi="Bookman Old Style"/>
        </w:rPr>
      </w:pPr>
      <w:r>
        <w:rPr>
          <w:rFonts w:ascii="Bookman Old Style" w:hAnsi="Bookman Old Style"/>
        </w:rPr>
        <w:t xml:space="preserve">The representative of the Registrar informed members of the Board that all the appointed members of the Inaugural Lecture Committee under the Chairmanship of Prof. </w:t>
      </w:r>
      <w:proofErr w:type="spellStart"/>
      <w:r>
        <w:rPr>
          <w:rFonts w:ascii="Bookman Old Style" w:hAnsi="Bookman Old Style"/>
        </w:rPr>
        <w:t>Kabir</w:t>
      </w:r>
      <w:proofErr w:type="spellEnd"/>
      <w:r>
        <w:rPr>
          <w:rFonts w:ascii="Bookman Old Style" w:hAnsi="Bookman Old Style"/>
        </w:rPr>
        <w:t xml:space="preserve"> H. </w:t>
      </w:r>
      <w:proofErr w:type="spellStart"/>
      <w:r>
        <w:rPr>
          <w:rFonts w:ascii="Bookman Old Style" w:hAnsi="Bookman Old Style"/>
        </w:rPr>
        <w:t>Danja</w:t>
      </w:r>
      <w:proofErr w:type="spellEnd"/>
      <w:r>
        <w:rPr>
          <w:rFonts w:ascii="Bookman Old Style" w:hAnsi="Bookman Old Style"/>
        </w:rPr>
        <w:t xml:space="preserve"> had been served with letters of appointment with the terms of reference.</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information.</w:t>
      </w:r>
    </w:p>
    <w:p w:rsidR="00240FEA" w:rsidRDefault="00240FEA" w:rsidP="000176EE">
      <w:pPr>
        <w:ind w:left="2160" w:hanging="720"/>
        <w:rPr>
          <w:rFonts w:ascii="Bookman Old Style" w:hAnsi="Bookman Old Style"/>
        </w:rPr>
      </w:pPr>
      <w:r>
        <w:rPr>
          <w:rFonts w:ascii="Bookman Old Style" w:hAnsi="Bookman Old Style"/>
        </w:rPr>
        <w:t>h)</w:t>
      </w:r>
      <w:r>
        <w:rPr>
          <w:rFonts w:ascii="Bookman Old Style" w:hAnsi="Bookman Old Style"/>
        </w:rPr>
        <w:tab/>
        <w:t>Page 29, Minutes 153.9.0(f) - Consideration of Memorandum from the Committee of Deans for the Involvement of Departments and Deans in the Screening and Release of NCE (Part-Time) Results.</w:t>
      </w:r>
    </w:p>
    <w:p w:rsidR="00240FEA" w:rsidRDefault="00240FEA" w:rsidP="000176EE">
      <w:pPr>
        <w:ind w:left="2160"/>
        <w:rPr>
          <w:rFonts w:ascii="Bookman Old Style" w:hAnsi="Bookman Old Style"/>
        </w:rPr>
      </w:pPr>
      <w:r>
        <w:rPr>
          <w:rFonts w:ascii="Bookman Old Style" w:hAnsi="Bookman Old Style"/>
        </w:rPr>
        <w:t xml:space="preserve">The Coordinator, </w:t>
      </w:r>
      <w:proofErr w:type="spellStart"/>
      <w:r>
        <w:rPr>
          <w:rFonts w:ascii="Bookman Old Style" w:hAnsi="Bookman Old Style"/>
        </w:rPr>
        <w:t>NCEpp</w:t>
      </w:r>
      <w:proofErr w:type="spellEnd"/>
      <w:r>
        <w:rPr>
          <w:rFonts w:ascii="Bookman Old Style" w:hAnsi="Bookman Old Style"/>
        </w:rPr>
        <w:t xml:space="preserve"> reported that he had complied with the directives of the Board by designing a new screening format which would contain a portion for Heads of Departments to insert and endorse final </w:t>
      </w:r>
      <w:proofErr w:type="spellStart"/>
      <w:r>
        <w:rPr>
          <w:rFonts w:ascii="Bookman Old Style" w:hAnsi="Bookman Old Style"/>
        </w:rPr>
        <w:t>NCEpp</w:t>
      </w:r>
      <w:proofErr w:type="spellEnd"/>
      <w:r>
        <w:rPr>
          <w:rFonts w:ascii="Bookman Old Style" w:hAnsi="Bookman Old Style"/>
        </w:rPr>
        <w:t xml:space="preserve"> examination results.</w:t>
      </w:r>
    </w:p>
    <w:p w:rsidR="00240FEA" w:rsidRDefault="00240FEA" w:rsidP="000176EE">
      <w:pPr>
        <w:ind w:left="2160"/>
        <w:rPr>
          <w:rFonts w:ascii="Bookman Old Style" w:hAnsi="Bookman Old Style"/>
        </w:rPr>
      </w:pPr>
      <w:r>
        <w:rPr>
          <w:rFonts w:ascii="Bookman Old Style" w:hAnsi="Bookman Old Style"/>
        </w:rPr>
        <w:t xml:space="preserve">The Chairman, Committee of Deans also confirmed the action taken by the Coordinator </w:t>
      </w:r>
      <w:proofErr w:type="spellStart"/>
      <w:r>
        <w:rPr>
          <w:rFonts w:ascii="Bookman Old Style" w:hAnsi="Bookman Old Style"/>
        </w:rPr>
        <w:t>NCEpp</w:t>
      </w:r>
      <w:proofErr w:type="spellEnd"/>
      <w:r>
        <w:rPr>
          <w:rFonts w:ascii="Bookman Old Style" w:hAnsi="Bookman Old Style"/>
        </w:rPr>
        <w:t xml:space="preserve">. He urged Deans of Schools to also scrutinize the results computed by the Heads of Departments, with a view to ascertaining the actual results/grades of the students. </w:t>
      </w:r>
    </w:p>
    <w:p w:rsidR="00240FEA" w:rsidRDefault="00240FEA" w:rsidP="000176EE">
      <w:pPr>
        <w:ind w:left="2160"/>
        <w:rPr>
          <w:rFonts w:ascii="Bookman Old Style" w:hAnsi="Bookman Old Style"/>
        </w:rPr>
      </w:pPr>
      <w:r>
        <w:rPr>
          <w:rFonts w:ascii="Bookman Old Style" w:hAnsi="Bookman Old Style"/>
        </w:rPr>
        <w:t>The Chairman of the Board informed members that he had received a report on some staff teaching the NCE (Part-Time) students, which indicated that they had not been performing their duties.</w:t>
      </w:r>
    </w:p>
    <w:p w:rsidR="00240FEA" w:rsidRDefault="00240FEA" w:rsidP="000176EE">
      <w:pPr>
        <w:ind w:left="2160"/>
        <w:rPr>
          <w:rFonts w:ascii="Bookman Old Style" w:hAnsi="Bookman Old Style"/>
        </w:rPr>
      </w:pPr>
      <w:r>
        <w:rPr>
          <w:rFonts w:ascii="Bookman Old Style" w:hAnsi="Bookman Old Style"/>
        </w:rPr>
        <w:t>He called on all the academic staff to be proactive, diligent and resourceful in the discharge of their primary assignments and administrative duties.</w:t>
      </w:r>
    </w:p>
    <w:p w:rsidR="00240FEA" w:rsidRDefault="00AB35A4" w:rsidP="00240FEA">
      <w:pPr>
        <w:pStyle w:val="ListParagraph"/>
        <w:numPr>
          <w:ilvl w:val="0"/>
          <w:numId w:val="6"/>
        </w:numPr>
        <w:spacing w:after="20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673600" behindDoc="0" locked="0" layoutInCell="1" allowOverlap="1" wp14:anchorId="36E265C6" wp14:editId="26671B1F">
                <wp:simplePos x="0" y="0"/>
                <wp:positionH relativeFrom="rightMargin">
                  <wp:align>left</wp:align>
                </wp:positionH>
                <wp:positionV relativeFrom="paragraph">
                  <wp:posOffset>0</wp:posOffset>
                </wp:positionV>
                <wp:extent cx="809625" cy="7534275"/>
                <wp:effectExtent l="0" t="0" r="28575" b="285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AB35A4">
                            <w:pPr>
                              <w:spacing w:line="240" w:lineRule="auto"/>
                              <w:jc w:val="center"/>
                              <w:rPr>
                                <w:rFonts w:ascii="Bookman Old Style" w:hAnsi="Bookman Old Style"/>
                              </w:rPr>
                            </w:pPr>
                            <w:r w:rsidRPr="00B8149A">
                              <w:rPr>
                                <w:rFonts w:ascii="Bookman Old Style" w:hAnsi="Bookman Old Style"/>
                              </w:rPr>
                              <w:t>ACTION BY</w:t>
                            </w: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r>
                              <w:rPr>
                                <w:rFonts w:ascii="Bookman Old Style" w:hAnsi="Bookman Old Style"/>
                              </w:rPr>
                              <w:t>Head, DESS</w:t>
                            </w: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Pr="00AB35A4" w:rsidRDefault="00675044" w:rsidP="00AB35A4">
                            <w:pPr>
                              <w:spacing w:line="240" w:lineRule="auto"/>
                              <w:rPr>
                                <w:rFonts w:ascii="Bookman Old Style" w:hAnsi="Bookman Old Style"/>
                                <w:sz w:val="20"/>
                              </w:rPr>
                            </w:pPr>
                            <w:r w:rsidRPr="00AB35A4">
                              <w:rPr>
                                <w:rFonts w:ascii="Bookman Old Style" w:hAnsi="Bookman Old Style"/>
                                <w:sz w:val="20"/>
                              </w:rPr>
                              <w:t>Members of the Board</w:t>
                            </w:r>
                          </w:p>
                          <w:p w:rsidR="00675044" w:rsidRPr="00B8149A" w:rsidRDefault="00675044" w:rsidP="00AB35A4">
                            <w:pPr>
                              <w:spacing w:line="240" w:lineRule="auto"/>
                              <w:rPr>
                                <w:rFonts w:ascii="Bookman Old Style" w:hAnsi="Bookman Old Style"/>
                              </w:rPr>
                            </w:pPr>
                            <w:r>
                              <w:rPr>
                                <w:rFonts w:ascii="Bookman Old Style" w:hAnsi="Bookman Old Sty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E265C6" id="_x0000_s1032" type="#_x0000_t202" style="position:absolute;left:0;text-align:left;margin-left:0;margin-top:0;width:63.75pt;height:593.25pt;z-index:25167360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SKqJQIAAEsEAAAOAAAAZHJzL2Uyb0RvYy54bWysVNuO2yAQfa/Uf0C8N3bcXDZWnNU221SV&#10;thdptx+AMY5RgaFAYm+/vgPOZtOL+lDVD4hhhsOZMzNeXw9akaNwXoKp6HSSUyIMh0aafUW/POxe&#10;XVHiAzMNU2BERR+Fp9ebly/WvS1FAR2oRjiCIMaXva1oF4Its8zzTmjmJ2CFQWcLTrOApttnjWM9&#10;omuVFXm+yHpwjXXAhfd4ejs66Sbht63g4VPbehGIqihyC2l1aa3jmm3WrNw7ZjvJTzTYP7DQTBp8&#10;9Ax1ywIjByd/g9KSO/DQhgkHnUHbSi5SDpjNNP8lm/uOWZFyQXG8Pcvk/x8s/3j87IhsKrqkxDCN&#10;JXoQQyBvYCBFVKe3vsSge4thYcBjrHLK1Ns74F89MbDtmNmLG+eg7wRrkN003swuro44PoLU/Qdo&#10;8Bl2CJCAhtbpKB2KQRAdq/R4rkykwvHwKl8tijklHF3L+etZsZynJ1j5dNs6H94J0CRuKuqw8gmd&#10;He98iGxY+RQSH/OgZLOTSiXD7eutcuTIsEt26Tuh/xSmDOkrupojkb9D5On7E4SWAdtdSR1Til8M&#10;YmWU7a1p0j4wqcY9UlbmpGOUbhQxDPWQCraId6PGNTSPKKyDsbtxGnHTgftOSY+dXVH/7cCcoES9&#10;N1ic1XQ2i6OQjNl8WaDhLj31pYcZjlAVDZSM221I4xNpG7jBIrYy6fvM5EQZOzbJfpquOBKXdop6&#10;/gdsfgAAAP//AwBQSwMEFAAGAAgAAAAhAJ/cMGbeAAAABgEAAA8AAABkcnMvZG93bnJldi54bWxM&#10;j8FOwzAQRO9I/Qdrkbig1mmhaRriVAgJRG/QInp1420S1V4H203D3+NygctqVrOaeVusBqNZj863&#10;lgRMJwkwpMqqlmoBH9vncQbMB0lKakso4Bs9rMrRVSFzZc/0jv0m1CyGkM+lgCaELufcVw0a6Se2&#10;Q4rewTojQ1xdzZWT5xhuNJ8lScqNbCk2NLLDpwar4+ZkBGT3r/3Or+/ePqv0oJfhdtG/fDkhbq6H&#10;xwdgAYfwdwwX/IgOZWTa2xMpz7SA+Ej4nRdvtpgD20cxzdI58LLg//HLHwAAAP//AwBQSwECLQAU&#10;AAYACAAAACEAtoM4kv4AAADhAQAAEwAAAAAAAAAAAAAAAAAAAAAAW0NvbnRlbnRfVHlwZXNdLnht&#10;bFBLAQItABQABgAIAAAAIQA4/SH/1gAAAJQBAAALAAAAAAAAAAAAAAAAAC8BAABfcmVscy8ucmVs&#10;c1BLAQItABQABgAIAAAAIQDN2SKqJQIAAEsEAAAOAAAAAAAAAAAAAAAAAC4CAABkcnMvZTJvRG9j&#10;LnhtbFBLAQItABQABgAIAAAAIQCf3DBm3gAAAAYBAAAPAAAAAAAAAAAAAAAAAH8EAABkcnMvZG93&#10;bnJldi54bWxQSwUGAAAAAAQABADzAAAAigUAAAAA&#10;">
                <v:textbox>
                  <w:txbxContent>
                    <w:p w:rsidR="00675044" w:rsidRPr="00B8149A" w:rsidRDefault="00675044" w:rsidP="00AB35A4">
                      <w:pPr>
                        <w:spacing w:line="240" w:lineRule="auto"/>
                        <w:jc w:val="center"/>
                        <w:rPr>
                          <w:rFonts w:ascii="Bookman Old Style" w:hAnsi="Bookman Old Style"/>
                        </w:rPr>
                      </w:pPr>
                      <w:r w:rsidRPr="00B8149A">
                        <w:rPr>
                          <w:rFonts w:ascii="Bookman Old Style" w:hAnsi="Bookman Old Style"/>
                        </w:rPr>
                        <w:t>ACTION BY</w:t>
                      </w: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r>
                        <w:rPr>
                          <w:rFonts w:ascii="Bookman Old Style" w:hAnsi="Bookman Old Style"/>
                        </w:rPr>
                        <w:t>Head, DESS</w:t>
                      </w: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Default="00675044" w:rsidP="00AB35A4">
                      <w:pPr>
                        <w:spacing w:line="240" w:lineRule="auto"/>
                        <w:rPr>
                          <w:rFonts w:ascii="Bookman Old Style" w:hAnsi="Bookman Old Style"/>
                        </w:rPr>
                      </w:pPr>
                    </w:p>
                    <w:p w:rsidR="00675044" w:rsidRPr="00AB35A4" w:rsidRDefault="00675044" w:rsidP="00AB35A4">
                      <w:pPr>
                        <w:spacing w:line="240" w:lineRule="auto"/>
                        <w:rPr>
                          <w:rFonts w:ascii="Bookman Old Style" w:hAnsi="Bookman Old Style"/>
                          <w:sz w:val="20"/>
                        </w:rPr>
                      </w:pPr>
                      <w:r w:rsidRPr="00AB35A4">
                        <w:rPr>
                          <w:rFonts w:ascii="Bookman Old Style" w:hAnsi="Bookman Old Style"/>
                          <w:sz w:val="20"/>
                        </w:rPr>
                        <w:t>Members of the Board</w:t>
                      </w:r>
                    </w:p>
                    <w:p w:rsidR="00675044" w:rsidRPr="00B8149A" w:rsidRDefault="00675044" w:rsidP="00AB35A4">
                      <w:pPr>
                        <w:spacing w:line="240" w:lineRule="auto"/>
                        <w:rPr>
                          <w:rFonts w:ascii="Bookman Old Style" w:hAnsi="Bookman Old Style"/>
                        </w:rPr>
                      </w:pPr>
                      <w:r>
                        <w:rPr>
                          <w:rFonts w:ascii="Bookman Old Style" w:hAnsi="Bookman Old Style"/>
                        </w:rPr>
                        <w:t xml:space="preserve"> </w:t>
                      </w:r>
                    </w:p>
                  </w:txbxContent>
                </v:textbox>
                <w10:wrap type="square" anchorx="margin"/>
              </v:shape>
            </w:pict>
          </mc:Fallback>
        </mc:AlternateContent>
      </w:r>
      <w:r w:rsidR="00240FEA">
        <w:rPr>
          <w:rFonts w:ascii="Bookman Old Style" w:hAnsi="Bookman Old Style"/>
        </w:rPr>
        <w:t xml:space="preserve">Page 31, Minutes 153.9.0(g) – Establishment of </w:t>
      </w:r>
      <w:proofErr w:type="gramStart"/>
      <w:r w:rsidR="00240FEA">
        <w:rPr>
          <w:rFonts w:ascii="Bookman Old Style" w:hAnsi="Bookman Old Style"/>
        </w:rPr>
        <w:t>A</w:t>
      </w:r>
      <w:proofErr w:type="gramEnd"/>
      <w:r w:rsidR="00240FEA">
        <w:rPr>
          <w:rFonts w:ascii="Bookman Old Style" w:hAnsi="Bookman Old Style"/>
        </w:rPr>
        <w:t xml:space="preserve"> Structure for Directorate of Educational Support Services (DESS) in the College.</w:t>
      </w:r>
    </w:p>
    <w:p w:rsidR="00240FEA" w:rsidRDefault="00240FEA" w:rsidP="000176EE">
      <w:pPr>
        <w:pStyle w:val="ListParagraph"/>
        <w:ind w:left="2160"/>
        <w:rPr>
          <w:rFonts w:ascii="Bookman Old Style" w:hAnsi="Bookman Old Style"/>
        </w:rPr>
      </w:pPr>
      <w:r>
        <w:rPr>
          <w:rFonts w:ascii="Bookman Old Style" w:hAnsi="Bookman Old Style"/>
        </w:rPr>
        <w:t xml:space="preserve">The representative of the Registrar reported that action was duly taken, as Dr. (Mrs.) </w:t>
      </w:r>
      <w:proofErr w:type="spellStart"/>
      <w:r>
        <w:rPr>
          <w:rFonts w:ascii="Bookman Old Style" w:hAnsi="Bookman Old Style"/>
        </w:rPr>
        <w:t>Suwaiba</w:t>
      </w:r>
      <w:proofErr w:type="spellEnd"/>
      <w:r>
        <w:rPr>
          <w:rFonts w:ascii="Bookman Old Style" w:hAnsi="Bookman Old Style"/>
        </w:rPr>
        <w:t xml:space="preserve"> Mohammed </w:t>
      </w:r>
      <w:proofErr w:type="spellStart"/>
      <w:r>
        <w:rPr>
          <w:rFonts w:ascii="Bookman Old Style" w:hAnsi="Bookman Old Style"/>
        </w:rPr>
        <w:t>Ladan</w:t>
      </w:r>
      <w:proofErr w:type="spellEnd"/>
      <w:r>
        <w:rPr>
          <w:rFonts w:ascii="Bookman Old Style" w:hAnsi="Bookman Old Style"/>
        </w:rPr>
        <w:t xml:space="preserve"> had been served with a letter of appointment to head the newly established Directorate for Educational Support Services (DESS) in the College.</w:t>
      </w:r>
    </w:p>
    <w:p w:rsidR="00240FEA" w:rsidRDefault="00240FEA" w:rsidP="000176EE">
      <w:pPr>
        <w:pStyle w:val="ListParagraph"/>
        <w:ind w:left="2160"/>
        <w:rPr>
          <w:rFonts w:ascii="Bookman Old Style" w:hAnsi="Bookman Old Style"/>
        </w:rPr>
      </w:pPr>
      <w:r>
        <w:rPr>
          <w:rFonts w:ascii="Bookman Old Style" w:hAnsi="Bookman Old Style"/>
        </w:rPr>
        <w:t>The Chairman thanked the Deputy Provost who brought the issue to the Board. He informed members that he had spoken with an official at the NCCE, Abuja who would link the Directorate with certain bodies that would assist to facilitate educational support services for the College.</w:t>
      </w:r>
    </w:p>
    <w:p w:rsidR="00240FEA" w:rsidRDefault="00240FEA" w:rsidP="000176EE">
      <w:pPr>
        <w:pStyle w:val="ListParagraph"/>
        <w:ind w:left="2160"/>
        <w:rPr>
          <w:rFonts w:ascii="Bookman Old Style" w:hAnsi="Bookman Old Style"/>
        </w:rPr>
      </w:pPr>
      <w:r>
        <w:rPr>
          <w:rFonts w:ascii="Bookman Old Style" w:hAnsi="Bookman Old Style"/>
        </w:rPr>
        <w:t xml:space="preserve">The Chairman advised the Head of the Directorate to liaise with the </w:t>
      </w:r>
      <w:proofErr w:type="spellStart"/>
      <w:r>
        <w:rPr>
          <w:rFonts w:ascii="Bookman Old Style" w:hAnsi="Bookman Old Style"/>
        </w:rPr>
        <w:t>Ahmadu</w:t>
      </w:r>
      <w:proofErr w:type="spellEnd"/>
      <w:r>
        <w:rPr>
          <w:rFonts w:ascii="Bookman Old Style" w:hAnsi="Bookman Old Style"/>
        </w:rPr>
        <w:t xml:space="preserve"> Bello University, Zaria, make an on-line search and link up with relevant bodies for the purpose of cooperating with relevant philanthropic bodies, donor agencies, governmental and Non-Governmental Organizations (NGOs) to realize the goals of the College.</w:t>
      </w:r>
    </w:p>
    <w:p w:rsidR="00240FEA" w:rsidRDefault="00240FEA" w:rsidP="000176EE">
      <w:pPr>
        <w:pStyle w:val="ListParagraph"/>
        <w:ind w:left="2160"/>
        <w:rPr>
          <w:rFonts w:ascii="Bookman Old Style" w:hAnsi="Bookman Old Style"/>
        </w:rPr>
      </w:pPr>
      <w:r>
        <w:rPr>
          <w:rFonts w:ascii="Bookman Old Style" w:hAnsi="Bookman Old Style"/>
        </w:rPr>
        <w:t>He also urged members that were connected with influential people and bodies to assist in linking the Head of the Directorate for further necessary action.</w:t>
      </w:r>
    </w:p>
    <w:p w:rsidR="00240FEA" w:rsidRDefault="00240FEA" w:rsidP="00AB35A4">
      <w:pPr>
        <w:pStyle w:val="ListParagraph"/>
        <w:ind w:left="2160"/>
        <w:rPr>
          <w:rFonts w:ascii="Bookman Old Style" w:hAnsi="Bookman Old Style"/>
        </w:rPr>
      </w:pPr>
      <w:r>
        <w:rPr>
          <w:rFonts w:ascii="Bookman Old Style" w:hAnsi="Bookman Old Style"/>
        </w:rPr>
        <w:t>The Board noted the report and the developments highlighted.</w:t>
      </w:r>
    </w:p>
    <w:p w:rsidR="00240FEA" w:rsidRDefault="00240FEA" w:rsidP="000176EE">
      <w:pPr>
        <w:ind w:left="2160" w:hanging="720"/>
        <w:rPr>
          <w:rFonts w:ascii="Bookman Old Style" w:hAnsi="Bookman Old Style"/>
        </w:rPr>
      </w:pPr>
      <w:r>
        <w:rPr>
          <w:rFonts w:ascii="Bookman Old Style" w:hAnsi="Bookman Old Style"/>
        </w:rPr>
        <w:t>j)</w:t>
      </w:r>
      <w:r>
        <w:rPr>
          <w:rFonts w:ascii="Bookman Old Style" w:hAnsi="Bookman Old Style"/>
        </w:rPr>
        <w:tab/>
      </w:r>
      <w:r w:rsidRPr="000176EE">
        <w:rPr>
          <w:rFonts w:ascii="Bookman Old Style" w:hAnsi="Bookman Old Style"/>
          <w:b/>
        </w:rPr>
        <w:t>Page 31, Minutes 153.9.0(h) – Establishment of Chief Lecturers Committee</w:t>
      </w:r>
      <w:r>
        <w:rPr>
          <w:rFonts w:ascii="Bookman Old Style" w:hAnsi="Bookman Old Style"/>
        </w:rPr>
        <w:t>.</w:t>
      </w:r>
    </w:p>
    <w:p w:rsidR="00240FEA" w:rsidRDefault="00240FEA" w:rsidP="000176EE">
      <w:pPr>
        <w:ind w:left="2160"/>
        <w:rPr>
          <w:rFonts w:ascii="Bookman Old Style" w:hAnsi="Bookman Old Style"/>
        </w:rPr>
      </w:pPr>
      <w:r>
        <w:rPr>
          <w:rFonts w:ascii="Bookman Old Style" w:hAnsi="Bookman Old Style"/>
        </w:rPr>
        <w:t>The representative of the Registrar reported that Dr. Ahmed Bello was issued a letter of appointment to Chair, the Committee of Chief Lecturers of the College.</w:t>
      </w:r>
    </w:p>
    <w:p w:rsidR="00240FEA" w:rsidRDefault="00EC1150" w:rsidP="000176EE">
      <w:pPr>
        <w:ind w:left="216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675648" behindDoc="0" locked="0" layoutInCell="1" allowOverlap="1" wp14:anchorId="63A90541" wp14:editId="663B76B0">
                <wp:simplePos x="0" y="0"/>
                <wp:positionH relativeFrom="rightMargin">
                  <wp:posOffset>-38100</wp:posOffset>
                </wp:positionH>
                <wp:positionV relativeFrom="paragraph">
                  <wp:posOffset>0</wp:posOffset>
                </wp:positionV>
                <wp:extent cx="809625" cy="7534275"/>
                <wp:effectExtent l="0" t="0" r="28575"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EC1150">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A90541" id="_x0000_s1033" type="#_x0000_t202" style="position:absolute;left:0;text-align:left;margin-left:-3pt;margin-top:0;width:63.75pt;height:593.25pt;z-index:25167564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D5hJQIAAEsEAAAOAAAAZHJzL2Uyb0RvYy54bWysVNuO2yAQfa/Uf0C8N3bcZLOx4qy22aaq&#10;tL1Iu/0AjHGMCgwFEjv9+g44m00v6kNVPyCGGQ5nzsx4dTNoRQ7CeQmmotNJTokwHBppdhX98rh9&#10;dU2JD8w0TIERFT0KT2/WL1+seluKAjpQjXAEQYwve1vRLgRbZpnnndDMT8AKg84WnGYBTbfLGsd6&#10;RNcqK/L8KuvBNdYBF97j6d3opOuE37aCh09t60UgqqLILaTVpbWOa7ZesXLnmO0kP9Fg/8BCM2nw&#10;0TPUHQuM7J38DUpL7sBDGyYcdAZtK7lIOWA20/yXbB46ZkXKBcXx9iyT/3+w/OPhsyOyqSgWyjCN&#10;JXoUQyBvYCBFVKe3vsSgB4thYcBjrHLK1Nt74F89MbDpmNmJW+eg7wRrkN003swuro44PoLU/Qdo&#10;8Bm2D5CAhtbpKB2KQRAdq3Q8VyZS4Xh4nS+vijklHF2L+etZsZinJ1j5dNs6H94J0CRuKuqw8gmd&#10;He59iGxY+RQSH/OgZLOVSiXD7eqNcuTAsEu26Tuh/xSmDOkrupwjkb9D5On7E4SWAdtdSR1Til8M&#10;YmWU7a1p0j4wqcY9UlbmpGOUbhQxDPWQCraId6PGNTRHFNbB2N04jbjpwH2npMfOrqj/tmdOUKLe&#10;GyzOcjqbxVFIxmy+KNBwl5760sMMR6iKBkrG7Sak8Ym0DdxiEVuZ9H1mcqKMHZtkP01XHIlLO0U9&#10;/wPWPwAAAP//AwBQSwMEFAAGAAgAAAAhAMw/HhXfAAAACAEAAA8AAABkcnMvZG93bnJldi54bWxM&#10;j0FPwzAMhe9I/IfISFzQlnawrpSmE0ICwQ3GBNes9dqKxClJ1pV/j3eCi2XrPT1/r1xP1ogRfegd&#10;KUjnCQik2jU9tQq274+zHESImhptHKGCHwywrs7PSl007khvOG5iKziEQqEVdDEOhZSh7tDqMHcD&#10;Emt7562OfPpWNl4fOdwauUiSTFrdE3/o9IAPHdZfm4NVkN88j5/h5fr1o8725jZercanb6/U5cV0&#10;fwci4hT/zHDCZ3SomGnnDtQEYRTMMq4SFfA8qYt0CWLHS5pnS5BVKf8XqH4BAAD//wMAUEsBAi0A&#10;FAAGAAgAAAAhALaDOJL+AAAA4QEAABMAAAAAAAAAAAAAAAAAAAAAAFtDb250ZW50X1R5cGVzXS54&#10;bWxQSwECLQAUAAYACAAAACEAOP0h/9YAAACUAQAACwAAAAAAAAAAAAAAAAAvAQAAX3JlbHMvLnJl&#10;bHNQSwECLQAUAAYACAAAACEArkw+YSUCAABLBAAADgAAAAAAAAAAAAAAAAAuAgAAZHJzL2Uyb0Rv&#10;Yy54bWxQSwECLQAUAAYACAAAACEAzD8eFd8AAAAIAQAADwAAAAAAAAAAAAAAAAB/BAAAZHJzL2Rv&#10;d25yZXYueG1sUEsFBgAAAAAEAAQA8wAAAIsFAAAAAA==&#10;">
                <v:textbo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EC1150">
                      <w:pPr>
                        <w:spacing w:line="240" w:lineRule="auto"/>
                        <w:rPr>
                          <w:rFonts w:ascii="Bookman Old Style" w:hAnsi="Bookman Old Style"/>
                        </w:rPr>
                      </w:pPr>
                    </w:p>
                  </w:txbxContent>
                </v:textbox>
                <w10:wrap type="square" anchorx="margin"/>
              </v:shape>
            </w:pict>
          </mc:Fallback>
        </mc:AlternateContent>
      </w:r>
      <w:r w:rsidR="00240FEA">
        <w:rPr>
          <w:rFonts w:ascii="Bookman Old Style" w:hAnsi="Bookman Old Style"/>
        </w:rPr>
        <w:t xml:space="preserve">The Chairman emphasized the importance of the Chief Lecturers Committee, which would immensely assist in reviewing and enhancing the academic </w:t>
      </w:r>
      <w:proofErr w:type="spellStart"/>
      <w:r w:rsidR="00240FEA">
        <w:rPr>
          <w:rFonts w:ascii="Bookman Old Style" w:hAnsi="Bookman Old Style"/>
        </w:rPr>
        <w:t>programmes</w:t>
      </w:r>
      <w:proofErr w:type="spellEnd"/>
      <w:r w:rsidR="00240FEA">
        <w:rPr>
          <w:rFonts w:ascii="Bookman Old Style" w:hAnsi="Bookman Old Style"/>
        </w:rPr>
        <w:t xml:space="preserve"> of the College. The Committee was expected to advise the Provost on areas that could enhance the academic and professional status of the College.</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report.</w:t>
      </w:r>
    </w:p>
    <w:p w:rsidR="00240FEA" w:rsidRDefault="00240FEA" w:rsidP="000176EE">
      <w:pPr>
        <w:ind w:left="2160" w:hanging="720"/>
        <w:rPr>
          <w:rFonts w:ascii="Bookman Old Style" w:hAnsi="Bookman Old Style"/>
        </w:rPr>
      </w:pPr>
      <w:r>
        <w:rPr>
          <w:rFonts w:ascii="Bookman Old Style" w:hAnsi="Bookman Old Style"/>
        </w:rPr>
        <w:t>k)</w:t>
      </w:r>
      <w:r>
        <w:rPr>
          <w:rFonts w:ascii="Bookman Old Style" w:hAnsi="Bookman Old Style"/>
        </w:rPr>
        <w:tab/>
        <w:t>Page 32, Minutes 153.9.0(</w:t>
      </w:r>
      <w:proofErr w:type="spellStart"/>
      <w:r>
        <w:rPr>
          <w:rFonts w:ascii="Bookman Old Style" w:hAnsi="Bookman Old Style"/>
        </w:rPr>
        <w:t>i</w:t>
      </w:r>
      <w:proofErr w:type="spellEnd"/>
      <w:r>
        <w:rPr>
          <w:rFonts w:ascii="Bookman Old Style" w:hAnsi="Bookman Old Style"/>
        </w:rPr>
        <w:t>) – Ratification of the Administratively Approved Five (5) NCE (Regular) Students to Write their Missing Departmental Examinations With the Long Vacation Trainees of 2017 Contact.</w:t>
      </w:r>
    </w:p>
    <w:p w:rsidR="00240FEA" w:rsidRDefault="00240FEA" w:rsidP="000176EE">
      <w:pPr>
        <w:ind w:left="2160"/>
        <w:rPr>
          <w:rFonts w:ascii="Bookman Old Style" w:hAnsi="Bookman Old Style"/>
        </w:rPr>
      </w:pPr>
      <w:r>
        <w:rPr>
          <w:rFonts w:ascii="Bookman Old Style" w:hAnsi="Bookman Old Style"/>
        </w:rPr>
        <w:t>The Dean, Student Affairs reported that he had attached all the supportive documents (medical reports) and re-submitted them to the Chairman of the Board for consideration and record update.</w:t>
      </w:r>
    </w:p>
    <w:p w:rsidR="00240FEA" w:rsidRDefault="00240FEA" w:rsidP="00240FEA">
      <w:pPr>
        <w:ind w:left="1440" w:hanging="720"/>
        <w:rPr>
          <w:rFonts w:ascii="Bookman Old Style" w:hAnsi="Bookman Old Style"/>
        </w:rPr>
      </w:pPr>
      <w:r>
        <w:rPr>
          <w:rFonts w:ascii="Bookman Old Style" w:hAnsi="Bookman Old Style"/>
        </w:rPr>
        <w:tab/>
      </w:r>
      <w:r w:rsidR="000176EE">
        <w:rPr>
          <w:rFonts w:ascii="Bookman Old Style" w:hAnsi="Bookman Old Style"/>
        </w:rPr>
        <w:tab/>
      </w:r>
      <w:r>
        <w:rPr>
          <w:rFonts w:ascii="Bookman Old Style" w:hAnsi="Bookman Old Style"/>
        </w:rPr>
        <w:t>The Board noted the report.</w:t>
      </w:r>
    </w:p>
    <w:p w:rsidR="00240FEA" w:rsidRDefault="00ED42B9" w:rsidP="00ED42B9">
      <w:pPr>
        <w:ind w:left="1440" w:hanging="1440"/>
        <w:rPr>
          <w:rFonts w:ascii="Bookman Old Style" w:hAnsi="Bookman Old Style"/>
          <w:b/>
        </w:rPr>
      </w:pPr>
      <w:r>
        <w:rPr>
          <w:rFonts w:ascii="Bookman Old Style" w:hAnsi="Bookman Old Style"/>
          <w:b/>
        </w:rPr>
        <w:t>154.8.0</w:t>
      </w:r>
      <w:r>
        <w:rPr>
          <w:rFonts w:ascii="Bookman Old Style" w:hAnsi="Bookman Old Style"/>
          <w:b/>
        </w:rPr>
        <w:tab/>
      </w:r>
      <w:r w:rsidR="00240FEA" w:rsidRPr="00153026">
        <w:rPr>
          <w:rFonts w:ascii="Bookman Old Style" w:hAnsi="Bookman Old Style"/>
          <w:b/>
        </w:rPr>
        <w:t>CONSIDERATION OF SECOND SEMESTER NCE (REGULAR) EXAMINATION RESULTS OF 2016/2017 ACADEMIC SESSION By DEANS OF SCHOOLS.</w:t>
      </w:r>
    </w:p>
    <w:p w:rsidR="00240FEA" w:rsidRDefault="00240FEA" w:rsidP="00240FEA">
      <w:pPr>
        <w:ind w:left="1440" w:hanging="720"/>
        <w:rPr>
          <w:rFonts w:ascii="Bookman Old Style" w:hAnsi="Bookman Old Style"/>
        </w:rPr>
      </w:pPr>
      <w:r>
        <w:rPr>
          <w:rFonts w:ascii="Bookman Old Style" w:hAnsi="Bookman Old Style"/>
        </w:rPr>
        <w:tab/>
        <w:t>The Chairman invited Deans of Schools to present the second semester results of NCE (Regular) for the 2016/2017 academic session.</w:t>
      </w:r>
    </w:p>
    <w:p w:rsidR="00240FEA" w:rsidRDefault="00240FEA" w:rsidP="00240FEA">
      <w:pPr>
        <w:ind w:left="1440" w:hanging="720"/>
        <w:rPr>
          <w:rFonts w:ascii="Bookman Old Style" w:hAnsi="Bookman Old Style"/>
        </w:rPr>
      </w:pPr>
      <w:r>
        <w:rPr>
          <w:rFonts w:ascii="Bookman Old Style" w:hAnsi="Bookman Old Style"/>
        </w:rPr>
        <w:tab/>
        <w:t>Consequently, the Board considered the NCE (Regular) results as follows:</w:t>
      </w:r>
    </w:p>
    <w:p w:rsidR="00ED42B9" w:rsidRDefault="00ED42B9" w:rsidP="00240FEA">
      <w:pPr>
        <w:ind w:left="1440" w:hanging="720"/>
        <w:rPr>
          <w:rFonts w:ascii="Bookman Old Style" w:hAnsi="Bookman Old Style"/>
        </w:rPr>
      </w:pPr>
    </w:p>
    <w:p w:rsidR="00240FEA" w:rsidRPr="000C1C67" w:rsidRDefault="00ED42B9" w:rsidP="00ED42B9">
      <w:pPr>
        <w:rPr>
          <w:rFonts w:ascii="Bookman Old Style" w:hAnsi="Bookman Old Style"/>
          <w:b/>
        </w:rPr>
      </w:pPr>
      <w:r>
        <w:rPr>
          <w:rFonts w:ascii="Bookman Old Style" w:hAnsi="Bookman Old Style"/>
          <w:b/>
        </w:rPr>
        <w:t>154.8.1</w:t>
      </w:r>
      <w:r>
        <w:rPr>
          <w:rFonts w:ascii="Bookman Old Style" w:hAnsi="Bookman Old Style"/>
          <w:b/>
        </w:rPr>
        <w:tab/>
      </w:r>
      <w:r w:rsidR="00240FEA" w:rsidRPr="000C1C67">
        <w:rPr>
          <w:rFonts w:ascii="Bookman Old Style" w:hAnsi="Bookman Old Style"/>
          <w:b/>
        </w:rPr>
        <w:t xml:space="preserve">School of Secondary </w:t>
      </w:r>
      <w:r w:rsidR="00240FEA">
        <w:rPr>
          <w:rFonts w:ascii="Bookman Old Style" w:hAnsi="Bookman Old Style"/>
          <w:b/>
        </w:rPr>
        <w:t>Education (Arts &amp; Social Sciences)</w:t>
      </w:r>
    </w:p>
    <w:p w:rsidR="004E7D95" w:rsidRPr="00781103" w:rsidRDefault="004E7D95" w:rsidP="00D61EC7">
      <w:pPr>
        <w:pStyle w:val="NoSpacing"/>
        <w:ind w:left="864" w:firstLine="576"/>
        <w:rPr>
          <w:rFonts w:ascii="Arial Narrow" w:hAnsi="Arial Narrow"/>
          <w:b/>
          <w:u w:val="single"/>
        </w:rPr>
      </w:pPr>
      <w:r w:rsidRPr="00781103">
        <w:rPr>
          <w:rFonts w:ascii="Arial Narrow" w:hAnsi="Arial Narrow"/>
          <w:b/>
          <w:u w:val="single"/>
        </w:rPr>
        <w:t>Department of Christian Religious Studies</w:t>
      </w:r>
    </w:p>
    <w:tbl>
      <w:tblPr>
        <w:tblStyle w:val="TableGrid"/>
        <w:tblW w:w="0" w:type="auto"/>
        <w:tblInd w:w="1255" w:type="dxa"/>
        <w:tblLayout w:type="fixed"/>
        <w:tblLook w:val="04A0" w:firstRow="1" w:lastRow="0" w:firstColumn="1" w:lastColumn="0" w:noHBand="0" w:noVBand="1"/>
      </w:tblPr>
      <w:tblGrid>
        <w:gridCol w:w="1800"/>
        <w:gridCol w:w="810"/>
        <w:gridCol w:w="900"/>
        <w:gridCol w:w="630"/>
        <w:gridCol w:w="810"/>
        <w:gridCol w:w="540"/>
        <w:gridCol w:w="990"/>
      </w:tblGrid>
      <w:tr w:rsidR="00D61EC7" w:rsidRPr="00781103" w:rsidTr="00D61EC7">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EC7" w:rsidRPr="00781103" w:rsidRDefault="00D61EC7">
            <w:pPr>
              <w:pStyle w:val="NoSpacing"/>
              <w:rPr>
                <w:rFonts w:ascii="Arial Narrow" w:hAnsi="Arial Narrow"/>
                <w:b/>
                <w:u w:val="single"/>
              </w:rPr>
            </w:pP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EC7" w:rsidRPr="00781103" w:rsidRDefault="00D61EC7">
            <w:pPr>
              <w:pStyle w:val="NoSpacing"/>
              <w:jc w:val="center"/>
              <w:rPr>
                <w:rFonts w:ascii="Arial Narrow" w:hAnsi="Arial Narrow"/>
                <w:b/>
                <w:u w:val="single"/>
              </w:rPr>
            </w:pPr>
            <w:r w:rsidRPr="00781103">
              <w:rPr>
                <w:rFonts w:ascii="Arial Narrow" w:hAnsi="Arial Narrow"/>
                <w:b/>
              </w:rPr>
              <w:t>NCE I</w:t>
            </w:r>
          </w:p>
        </w:tc>
        <w:tc>
          <w:tcPr>
            <w:tcW w:w="144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EC7" w:rsidRPr="00781103" w:rsidRDefault="00D61EC7">
            <w:pPr>
              <w:pStyle w:val="NoSpacing"/>
              <w:jc w:val="center"/>
              <w:rPr>
                <w:rFonts w:ascii="Arial Narrow" w:hAnsi="Arial Narrow"/>
                <w:b/>
                <w:u w:val="single"/>
              </w:rPr>
            </w:pPr>
            <w:r w:rsidRPr="00781103">
              <w:rPr>
                <w:rFonts w:ascii="Arial Narrow" w:hAnsi="Arial Narrow"/>
                <w:b/>
              </w:rPr>
              <w:t>NCE II</w:t>
            </w:r>
          </w:p>
        </w:tc>
        <w:tc>
          <w:tcPr>
            <w:tcW w:w="15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EC7" w:rsidRPr="00781103" w:rsidRDefault="00D61EC7">
            <w:pPr>
              <w:pStyle w:val="NoSpacing"/>
              <w:jc w:val="center"/>
              <w:rPr>
                <w:rFonts w:ascii="Arial Narrow" w:hAnsi="Arial Narrow"/>
                <w:b/>
                <w:u w:val="single"/>
              </w:rPr>
            </w:pPr>
            <w:r w:rsidRPr="00781103">
              <w:rPr>
                <w:rFonts w:ascii="Arial Narrow" w:hAnsi="Arial Narrow"/>
                <w:b/>
              </w:rPr>
              <w:t>NCE III</w:t>
            </w:r>
          </w:p>
        </w:tc>
      </w:tr>
      <w:tr w:rsidR="004E7D95" w:rsidRPr="00781103" w:rsidTr="00D61EC7">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105</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107</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155</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D61EC7">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69</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64.7%</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87</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82%</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139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89.68%</w:t>
            </w:r>
          </w:p>
        </w:tc>
      </w:tr>
      <w:tr w:rsidR="004E7D95" w:rsidRPr="00781103" w:rsidTr="00D61EC7">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34</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28.24%</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20</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18%</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16</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10.32%</w:t>
            </w:r>
          </w:p>
        </w:tc>
      </w:tr>
    </w:tbl>
    <w:p w:rsidR="004E7D95" w:rsidRPr="00781103" w:rsidRDefault="004E7D95" w:rsidP="004E7D95">
      <w:pPr>
        <w:pStyle w:val="NoSpacing"/>
        <w:tabs>
          <w:tab w:val="left" w:pos="720"/>
          <w:tab w:val="left" w:pos="1440"/>
          <w:tab w:val="left" w:pos="1848"/>
        </w:tabs>
        <w:rPr>
          <w:rFonts w:ascii="Arial Narrow" w:hAnsi="Arial Narrow"/>
          <w:b/>
        </w:rPr>
      </w:pPr>
    </w:p>
    <w:p w:rsidR="00EC1150" w:rsidRDefault="00EC1150" w:rsidP="00D61EC7">
      <w:pPr>
        <w:pStyle w:val="NoSpacing"/>
        <w:ind w:left="864" w:firstLine="576"/>
        <w:rPr>
          <w:rFonts w:ascii="Arial Narrow" w:hAnsi="Arial Narrow"/>
          <w:b/>
          <w:u w:val="single"/>
        </w:rPr>
      </w:pPr>
    </w:p>
    <w:p w:rsidR="004E7D95" w:rsidRPr="00781103" w:rsidRDefault="00EC1150" w:rsidP="00D61EC7">
      <w:pPr>
        <w:pStyle w:val="NoSpacing"/>
        <w:ind w:left="864" w:firstLine="576"/>
        <w:rPr>
          <w:rFonts w:ascii="Arial Narrow" w:hAnsi="Arial Narrow"/>
          <w:b/>
          <w:u w:val="single"/>
        </w:rPr>
      </w:pPr>
      <w:r w:rsidRPr="00B8149A">
        <w:rPr>
          <w:rFonts w:ascii="Bookman Old Style" w:hAnsi="Bookman Old Style"/>
          <w:b/>
          <w:noProof/>
        </w:rPr>
        <w:lastRenderedPageBreak/>
        <mc:AlternateContent>
          <mc:Choice Requires="wps">
            <w:drawing>
              <wp:anchor distT="45720" distB="45720" distL="114300" distR="114300" simplePos="0" relativeHeight="251677696" behindDoc="0" locked="0" layoutInCell="1" allowOverlap="1" wp14:anchorId="564A00AE" wp14:editId="7008FAD6">
                <wp:simplePos x="0" y="0"/>
                <wp:positionH relativeFrom="rightMargin">
                  <wp:posOffset>-28575</wp:posOffset>
                </wp:positionH>
                <wp:positionV relativeFrom="paragraph">
                  <wp:posOffset>0</wp:posOffset>
                </wp:positionV>
                <wp:extent cx="809625" cy="7934325"/>
                <wp:effectExtent l="0" t="0" r="28575"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934325"/>
                        </a:xfrm>
                        <a:prstGeom prst="rect">
                          <a:avLst/>
                        </a:prstGeom>
                        <a:solidFill>
                          <a:srgbClr val="FFFFFF"/>
                        </a:solidFill>
                        <a:ln w="9525">
                          <a:solidFill>
                            <a:srgbClr val="000000"/>
                          </a:solidFill>
                          <a:miter lim="800000"/>
                          <a:headEnd/>
                          <a:tailEnd/>
                        </a:ln>
                      </wps:spPr>
                      <wps:txb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EC1150">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4A00AE" id="_x0000_s1034" type="#_x0000_t202" style="position:absolute;left:0;text-align:left;margin-left:-2.25pt;margin-top:0;width:63.75pt;height:624.75pt;z-index:25167769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oC2IwIAAEsEAAAOAAAAZHJzL2Uyb0RvYy54bWysVNtu2zAMfR+wfxD0vthJkzYx4hRdugwD&#10;ugvQ7gNkWY6FSaImKbGzry8lp2l2QR+K+UEgReqQPCS9vO61InvhvART0vEop0QYDrU025J+f9i8&#10;m1PiAzM1U2BESQ/C0+vV2zfLzhZiAi2oWjiCIMYXnS1pG4ItsszzVmjmR2CFQWMDTrOAqttmtWMd&#10;omuVTfL8MuvA1dYBF97j7e1gpKuE3zSCh69N40UgqqSYW0inS2cVz2y1ZMXWMdtKfkyDvSILzaTB&#10;oCeoWxYY2Tn5F5SW3IGHJow46AyaRnKRasBqxvkf1dy3zIpUC5Lj7Ykm//9g+Zf9N0dkXdIFJYZp&#10;bNGD6AN5Dz2ZRHY66wt0urfoFnq8xi6nSr29A/7DEwPrlpmtuHEOulawGrMbx5fZ2dMBx0eQqvsM&#10;NYZhuwAJqG+cjtQhGQTRsUuHU2diKhwv5/nicjKjhKPpanExvUAlhmDF02vrfPgoQJMolNRh5xM6&#10;29/5MLg+ucRgHpSsN1KppLhttVaO7BlOySZ9R/Tf3JQhHfI0w9gvQ+Tp+xeElgHHXUkdS4pfdGJF&#10;pO2DqZMcmFSDjNUpc+QxUjeQGPqqTw2bx7eR4wrqAxLrYJhu3EYUWnC/KOlwskvqf+6YE5SoTwab&#10;sxhPp3EVkjKdXU1QceeW6tzCDEeokgZKBnEd0vrEtA3cYBMbmfh9zuSYMk5s6tBxu+JKnOvJ6/kf&#10;sHoEAAD//wMAUEsDBBQABgAIAAAAIQC2HY813QAAAAgBAAAPAAAAZHJzL2Rvd25yZXYueG1sTI/N&#10;TsMwEITvSLyDtUhcUOvQpn8hToWQQHCDUsHVjbdJhL0OsZuGt2dzgtusZjT7Tb4dnBU9dqHxpOB2&#10;moBAKr1pqFKwf3+crEGEqMlo6wkV/GCAbXF5kevM+DO9Yb+LleASCplWUMfYZlKGskanw9S3SOwd&#10;fed05LOrpOn0mcudlbMkWUqnG+IPtW7xocbya3dyCtbpc/8ZXuavH+XyaDfxZtU/fXdKXV8N93cg&#10;Ig7xLwwjPqNDwUwHfyIThFUwSRecVMCDRnc2Z3EYRbpZgCxy+X9A8QsAAP//AwBQSwECLQAUAAYA&#10;CAAAACEAtoM4kv4AAADhAQAAEwAAAAAAAAAAAAAAAAAAAAAAW0NvbnRlbnRfVHlwZXNdLnhtbFBL&#10;AQItABQABgAIAAAAIQA4/SH/1gAAAJQBAAALAAAAAAAAAAAAAAAAAC8BAABfcmVscy8ucmVsc1BL&#10;AQItABQABgAIAAAAIQAh2oC2IwIAAEsEAAAOAAAAAAAAAAAAAAAAAC4CAABkcnMvZTJvRG9jLnht&#10;bFBLAQItABQABgAIAAAAIQC2HY813QAAAAgBAAAPAAAAAAAAAAAAAAAAAH0EAABkcnMvZG93bnJl&#10;di54bWxQSwUGAAAAAAQABADzAAAAhwUAAAAA&#10;">
                <v:textbo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Pr="00B8149A" w:rsidRDefault="00675044" w:rsidP="00EC1150">
                      <w:pPr>
                        <w:spacing w:line="240" w:lineRule="auto"/>
                        <w:rPr>
                          <w:rFonts w:ascii="Bookman Old Style" w:hAnsi="Bookman Old Style"/>
                        </w:rPr>
                      </w:pPr>
                    </w:p>
                  </w:txbxContent>
                </v:textbox>
                <w10:wrap type="square" anchorx="margin"/>
              </v:shape>
            </w:pict>
          </mc:Fallback>
        </mc:AlternateContent>
      </w:r>
      <w:r w:rsidR="004E7D95" w:rsidRPr="00781103">
        <w:rPr>
          <w:rFonts w:ascii="Arial Narrow" w:hAnsi="Arial Narrow"/>
          <w:b/>
          <w:u w:val="single"/>
        </w:rPr>
        <w:t xml:space="preserve">Department of Cultural and Creative Arts </w:t>
      </w:r>
    </w:p>
    <w:tbl>
      <w:tblPr>
        <w:tblStyle w:val="TableGrid"/>
        <w:tblW w:w="0" w:type="auto"/>
        <w:tblInd w:w="1255" w:type="dxa"/>
        <w:tblLook w:val="04A0" w:firstRow="1" w:lastRow="0" w:firstColumn="1" w:lastColumn="0" w:noHBand="0" w:noVBand="1"/>
      </w:tblPr>
      <w:tblGrid>
        <w:gridCol w:w="1890"/>
        <w:gridCol w:w="720"/>
        <w:gridCol w:w="900"/>
        <w:gridCol w:w="630"/>
        <w:gridCol w:w="833"/>
        <w:gridCol w:w="517"/>
        <w:gridCol w:w="990"/>
      </w:tblGrid>
      <w:tr w:rsidR="00AC3260"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C3260" w:rsidRPr="00781103" w:rsidRDefault="00AC3260">
            <w:pPr>
              <w:pStyle w:val="NoSpacing"/>
              <w:rPr>
                <w:rFonts w:ascii="Arial Narrow" w:hAnsi="Arial Narrow"/>
                <w:b/>
                <w:u w:val="single"/>
              </w:rPr>
            </w:pPr>
          </w:p>
        </w:tc>
        <w:tc>
          <w:tcPr>
            <w:tcW w:w="16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3260" w:rsidRPr="00781103" w:rsidRDefault="00AC3260">
            <w:pPr>
              <w:pStyle w:val="NoSpacing"/>
              <w:jc w:val="center"/>
              <w:rPr>
                <w:rFonts w:ascii="Arial Narrow" w:hAnsi="Arial Narrow"/>
                <w:b/>
                <w:u w:val="single"/>
              </w:rPr>
            </w:pPr>
            <w:r w:rsidRPr="00781103">
              <w:rPr>
                <w:rFonts w:ascii="Arial Narrow" w:hAnsi="Arial Narrow"/>
                <w:b/>
              </w:rPr>
              <w:t>NCE I</w:t>
            </w:r>
          </w:p>
        </w:tc>
        <w:tc>
          <w:tcPr>
            <w:tcW w:w="14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3260" w:rsidRPr="00781103" w:rsidRDefault="00AC3260">
            <w:pPr>
              <w:pStyle w:val="NoSpacing"/>
              <w:jc w:val="center"/>
              <w:rPr>
                <w:rFonts w:ascii="Arial Narrow" w:hAnsi="Arial Narrow"/>
                <w:b/>
                <w:u w:val="single"/>
              </w:rPr>
            </w:pPr>
            <w:r w:rsidRPr="00781103">
              <w:rPr>
                <w:rFonts w:ascii="Arial Narrow" w:hAnsi="Arial Narrow"/>
                <w:b/>
              </w:rPr>
              <w:t>NCE II</w:t>
            </w:r>
          </w:p>
        </w:tc>
        <w:tc>
          <w:tcPr>
            <w:tcW w:w="15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3260" w:rsidRPr="00781103" w:rsidRDefault="00AC3260">
            <w:pPr>
              <w:pStyle w:val="NoSpacing"/>
              <w:jc w:val="center"/>
              <w:rPr>
                <w:rFonts w:ascii="Arial Narrow" w:hAnsi="Arial Narrow"/>
                <w:b/>
                <w:u w:val="single"/>
              </w:rPr>
            </w:pPr>
            <w:r w:rsidRPr="00781103">
              <w:rPr>
                <w:rFonts w:ascii="Arial Narrow" w:hAnsi="Arial Narrow"/>
                <w:b/>
              </w:rPr>
              <w:t>NCE III</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35</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35</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55</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24</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69%</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22</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63%</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43</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78%</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11</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13</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37%</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22%</w:t>
            </w:r>
          </w:p>
        </w:tc>
      </w:tr>
    </w:tbl>
    <w:p w:rsidR="004E7D95" w:rsidRPr="00781103" w:rsidRDefault="004E7D95" w:rsidP="004E7D95">
      <w:pPr>
        <w:pStyle w:val="NoSpacing"/>
        <w:rPr>
          <w:rFonts w:ascii="Arial Narrow" w:hAnsi="Arial Narrow"/>
          <w:b/>
          <w:u w:val="single"/>
        </w:rPr>
      </w:pPr>
    </w:p>
    <w:p w:rsidR="004E7D95" w:rsidRPr="00781103" w:rsidRDefault="004E7D95" w:rsidP="00D61EC7">
      <w:pPr>
        <w:pStyle w:val="NoSpacing"/>
        <w:ind w:left="864" w:firstLine="576"/>
        <w:rPr>
          <w:rFonts w:ascii="Arial Narrow" w:hAnsi="Arial Narrow"/>
          <w:b/>
          <w:u w:val="single"/>
        </w:rPr>
      </w:pPr>
      <w:r w:rsidRPr="00781103">
        <w:rPr>
          <w:rFonts w:ascii="Arial Narrow" w:hAnsi="Arial Narrow"/>
          <w:b/>
          <w:u w:val="single"/>
        </w:rPr>
        <w:t>Department of Economics</w:t>
      </w:r>
    </w:p>
    <w:tbl>
      <w:tblPr>
        <w:tblStyle w:val="TableGrid"/>
        <w:tblW w:w="0" w:type="auto"/>
        <w:tblInd w:w="1255" w:type="dxa"/>
        <w:tblLook w:val="04A0" w:firstRow="1" w:lastRow="0" w:firstColumn="1" w:lastColumn="0" w:noHBand="0" w:noVBand="1"/>
      </w:tblPr>
      <w:tblGrid>
        <w:gridCol w:w="1890"/>
        <w:gridCol w:w="810"/>
        <w:gridCol w:w="810"/>
        <w:gridCol w:w="720"/>
        <w:gridCol w:w="743"/>
        <w:gridCol w:w="517"/>
        <w:gridCol w:w="990"/>
      </w:tblGrid>
      <w:tr w:rsidR="0054519F"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6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4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5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516</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512</w:t>
            </w:r>
          </w:p>
        </w:tc>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521</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317</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61%</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319</w:t>
            </w:r>
          </w:p>
        </w:tc>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61%</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346</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68%</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199</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39%</w:t>
            </w: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193</w:t>
            </w:r>
          </w:p>
        </w:tc>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39%</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166</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32%</w:t>
            </w:r>
          </w:p>
        </w:tc>
      </w:tr>
    </w:tbl>
    <w:p w:rsidR="004E7D95" w:rsidRPr="00781103" w:rsidRDefault="004E7D95" w:rsidP="004E7D95">
      <w:pPr>
        <w:pStyle w:val="NoSpacing"/>
        <w:rPr>
          <w:rFonts w:ascii="Arial Narrow" w:hAnsi="Arial Narrow"/>
          <w:b/>
          <w:u w:val="single"/>
        </w:rPr>
      </w:pPr>
    </w:p>
    <w:p w:rsidR="004E7D95" w:rsidRPr="00781103" w:rsidRDefault="004E7D95" w:rsidP="00ED42B9">
      <w:pPr>
        <w:pStyle w:val="NoSpacing"/>
        <w:ind w:left="864" w:firstLine="576"/>
        <w:rPr>
          <w:rFonts w:ascii="Arial Narrow" w:hAnsi="Arial Narrow"/>
          <w:b/>
          <w:u w:val="single"/>
        </w:rPr>
      </w:pPr>
      <w:r w:rsidRPr="00781103">
        <w:rPr>
          <w:rFonts w:ascii="Arial Narrow" w:hAnsi="Arial Narrow"/>
          <w:b/>
          <w:u w:val="single"/>
        </w:rPr>
        <w:t>Department of Geography</w:t>
      </w:r>
    </w:p>
    <w:tbl>
      <w:tblPr>
        <w:tblStyle w:val="TableGrid"/>
        <w:tblW w:w="0" w:type="auto"/>
        <w:tblInd w:w="1255" w:type="dxa"/>
        <w:tblLook w:val="04A0" w:firstRow="1" w:lastRow="0" w:firstColumn="1" w:lastColumn="0" w:noHBand="0" w:noVBand="1"/>
      </w:tblPr>
      <w:tblGrid>
        <w:gridCol w:w="1890"/>
        <w:gridCol w:w="792"/>
        <w:gridCol w:w="828"/>
        <w:gridCol w:w="630"/>
        <w:gridCol w:w="833"/>
        <w:gridCol w:w="517"/>
        <w:gridCol w:w="990"/>
      </w:tblGrid>
      <w:tr w:rsidR="0054519F"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6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4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5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366</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359</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424</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191</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52.19%</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199</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55.43%</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318</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75%</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175</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47.81%</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160</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44.57%</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106</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25%</w:t>
            </w:r>
          </w:p>
        </w:tc>
      </w:tr>
    </w:tbl>
    <w:p w:rsidR="004E7D95" w:rsidRPr="00781103" w:rsidRDefault="004E7D95" w:rsidP="004E7D95">
      <w:pPr>
        <w:pStyle w:val="NoSpacing"/>
        <w:rPr>
          <w:rFonts w:ascii="Arial Narrow" w:hAnsi="Arial Narrow"/>
        </w:rPr>
      </w:pPr>
    </w:p>
    <w:p w:rsidR="004E7D95" w:rsidRPr="00781103" w:rsidRDefault="004E7D95" w:rsidP="00ED42B9">
      <w:pPr>
        <w:pStyle w:val="NoSpacing"/>
        <w:ind w:left="864" w:firstLine="576"/>
        <w:rPr>
          <w:rFonts w:ascii="Arial Narrow" w:hAnsi="Arial Narrow"/>
          <w:b/>
          <w:u w:val="single"/>
        </w:rPr>
      </w:pPr>
      <w:r w:rsidRPr="00781103">
        <w:rPr>
          <w:rFonts w:ascii="Arial Narrow" w:hAnsi="Arial Narrow"/>
          <w:b/>
          <w:u w:val="single"/>
        </w:rPr>
        <w:t>Department of Islamic Studies</w:t>
      </w:r>
    </w:p>
    <w:tbl>
      <w:tblPr>
        <w:tblStyle w:val="TableGrid"/>
        <w:tblW w:w="0" w:type="auto"/>
        <w:tblInd w:w="1255" w:type="dxa"/>
        <w:tblLook w:val="04A0" w:firstRow="1" w:lastRow="0" w:firstColumn="1" w:lastColumn="0" w:noHBand="0" w:noVBand="1"/>
      </w:tblPr>
      <w:tblGrid>
        <w:gridCol w:w="1890"/>
        <w:gridCol w:w="810"/>
        <w:gridCol w:w="810"/>
        <w:gridCol w:w="630"/>
        <w:gridCol w:w="833"/>
        <w:gridCol w:w="517"/>
        <w:gridCol w:w="990"/>
      </w:tblGrid>
      <w:tr w:rsidR="0054519F"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6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4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5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353</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371</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241</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68%</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234</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63%</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262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79%</w:t>
            </w:r>
          </w:p>
        </w:tc>
      </w:tr>
      <w:tr w:rsidR="004E7D95" w:rsidRPr="00781103" w:rsidTr="0054519F">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Cs/>
              </w:rPr>
            </w:pPr>
            <w:r w:rsidRPr="00781103">
              <w:rPr>
                <w:rFonts w:ascii="Arial Narrow" w:hAnsi="Arial Narrow"/>
                <w:bCs/>
              </w:rPr>
              <w:t>122</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32%</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137</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37%</w:t>
            </w:r>
          </w:p>
        </w:tc>
        <w:tc>
          <w:tcPr>
            <w:tcW w:w="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70</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21%</w:t>
            </w:r>
          </w:p>
        </w:tc>
      </w:tr>
    </w:tbl>
    <w:p w:rsidR="004E7D95" w:rsidRPr="00781103" w:rsidRDefault="004E7D95" w:rsidP="004E7D95">
      <w:pPr>
        <w:pStyle w:val="NoSpacing"/>
        <w:rPr>
          <w:rFonts w:ascii="Arial Narrow" w:hAnsi="Arial Narrow"/>
        </w:rPr>
      </w:pPr>
    </w:p>
    <w:p w:rsidR="004E7D95" w:rsidRPr="00781103" w:rsidRDefault="004E7D95" w:rsidP="00ED42B9">
      <w:pPr>
        <w:pStyle w:val="NoSpacing"/>
        <w:ind w:left="864" w:firstLine="576"/>
        <w:rPr>
          <w:rFonts w:ascii="Arial Narrow" w:hAnsi="Arial Narrow"/>
          <w:b/>
          <w:u w:val="single"/>
        </w:rPr>
      </w:pPr>
      <w:r w:rsidRPr="00781103">
        <w:rPr>
          <w:rFonts w:ascii="Arial Narrow" w:hAnsi="Arial Narrow"/>
          <w:b/>
          <w:u w:val="single"/>
        </w:rPr>
        <w:t>Department of Political Science</w:t>
      </w:r>
    </w:p>
    <w:tbl>
      <w:tblPr>
        <w:tblStyle w:val="TableGrid"/>
        <w:tblW w:w="0" w:type="auto"/>
        <w:tblInd w:w="1255" w:type="dxa"/>
        <w:tblLook w:val="04A0" w:firstRow="1" w:lastRow="0" w:firstColumn="1" w:lastColumn="0" w:noHBand="0" w:noVBand="1"/>
      </w:tblPr>
      <w:tblGrid>
        <w:gridCol w:w="1890"/>
        <w:gridCol w:w="810"/>
        <w:gridCol w:w="828"/>
        <w:gridCol w:w="612"/>
        <w:gridCol w:w="828"/>
        <w:gridCol w:w="522"/>
        <w:gridCol w:w="990"/>
      </w:tblGrid>
      <w:tr w:rsidR="0054519F" w:rsidRPr="00781103" w:rsidTr="00ED42B9">
        <w:trPr>
          <w:trHeight w:val="152"/>
        </w:trPr>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63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44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51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448</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526</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436</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383</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85.9%</w:t>
            </w:r>
          </w:p>
        </w:tc>
        <w:tc>
          <w:tcPr>
            <w:tcW w:w="6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423</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80.57%</w:t>
            </w:r>
          </w:p>
        </w:tc>
        <w:tc>
          <w:tcPr>
            <w:tcW w:w="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409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93.81%</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65</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14.51%</w:t>
            </w:r>
          </w:p>
        </w:tc>
        <w:tc>
          <w:tcPr>
            <w:tcW w:w="6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122</w:t>
            </w:r>
          </w:p>
        </w:tc>
        <w:tc>
          <w:tcPr>
            <w:tcW w:w="8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19.43%</w:t>
            </w:r>
          </w:p>
        </w:tc>
        <w:tc>
          <w:tcPr>
            <w:tcW w:w="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27</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6.19%</w:t>
            </w:r>
          </w:p>
        </w:tc>
      </w:tr>
    </w:tbl>
    <w:p w:rsidR="004E7D95" w:rsidRPr="00781103" w:rsidRDefault="004E7D95" w:rsidP="004E7D95">
      <w:pPr>
        <w:pStyle w:val="NoSpacing"/>
        <w:tabs>
          <w:tab w:val="left" w:pos="720"/>
          <w:tab w:val="left" w:pos="1440"/>
          <w:tab w:val="left" w:pos="2160"/>
          <w:tab w:val="left" w:pos="2880"/>
          <w:tab w:val="left" w:pos="3600"/>
          <w:tab w:val="left" w:pos="5774"/>
        </w:tabs>
        <w:rPr>
          <w:rFonts w:ascii="Arial Narrow" w:hAnsi="Arial Narrow"/>
        </w:rPr>
      </w:pPr>
      <w:r w:rsidRPr="00781103">
        <w:rPr>
          <w:rFonts w:ascii="Arial Narrow" w:hAnsi="Arial Narrow"/>
        </w:rPr>
        <w:tab/>
      </w:r>
    </w:p>
    <w:p w:rsidR="004E7D95" w:rsidRPr="00781103" w:rsidRDefault="004E7D95" w:rsidP="00ED42B9">
      <w:pPr>
        <w:pStyle w:val="NoSpacing"/>
        <w:ind w:left="864" w:firstLine="576"/>
        <w:rPr>
          <w:rFonts w:ascii="Arial Narrow" w:hAnsi="Arial Narrow"/>
          <w:b/>
          <w:u w:val="single"/>
        </w:rPr>
      </w:pPr>
      <w:r w:rsidRPr="00781103">
        <w:rPr>
          <w:rFonts w:ascii="Arial Narrow" w:hAnsi="Arial Narrow"/>
          <w:b/>
          <w:u w:val="single"/>
        </w:rPr>
        <w:t>Department of Social Studies</w:t>
      </w:r>
    </w:p>
    <w:tbl>
      <w:tblPr>
        <w:tblStyle w:val="TableGrid"/>
        <w:tblW w:w="0" w:type="auto"/>
        <w:tblInd w:w="1255" w:type="dxa"/>
        <w:tblLook w:val="04A0" w:firstRow="1" w:lastRow="0" w:firstColumn="1" w:lastColumn="0" w:noHBand="0" w:noVBand="1"/>
      </w:tblPr>
      <w:tblGrid>
        <w:gridCol w:w="1890"/>
        <w:gridCol w:w="900"/>
        <w:gridCol w:w="810"/>
        <w:gridCol w:w="722"/>
        <w:gridCol w:w="728"/>
        <w:gridCol w:w="530"/>
        <w:gridCol w:w="900"/>
      </w:tblGrid>
      <w:tr w:rsidR="0054519F"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4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1076</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7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864</w:t>
            </w:r>
          </w:p>
        </w:tc>
        <w:tc>
          <w:tcPr>
            <w:tcW w:w="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rPr>
            </w:pPr>
            <w:r w:rsidRPr="00781103">
              <w:rPr>
                <w:rFonts w:ascii="Arial Narrow" w:hAnsi="Arial Narrow"/>
                <w:b/>
                <w:rtl/>
              </w:rPr>
              <w:t>755</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Cs/>
              </w:rPr>
            </w:pPr>
            <w:r w:rsidRPr="00781103">
              <w:rPr>
                <w:rFonts w:ascii="Arial Narrow" w:hAnsi="Arial Narrow"/>
                <w:bCs/>
              </w:rPr>
              <w:t>100%</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765</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71.1%</w:t>
            </w:r>
          </w:p>
        </w:tc>
        <w:tc>
          <w:tcPr>
            <w:tcW w:w="7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551</w:t>
            </w:r>
          </w:p>
        </w:tc>
        <w:tc>
          <w:tcPr>
            <w:tcW w:w="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63.8%</w:t>
            </w:r>
          </w:p>
        </w:tc>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rPr>
            </w:pPr>
            <w:r w:rsidRPr="00781103">
              <w:rPr>
                <w:rFonts w:ascii="Arial Narrow" w:hAnsi="Arial Narrow"/>
                <w:b/>
                <w:rtl/>
              </w:rPr>
              <w:t>619</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Cs/>
              </w:rPr>
            </w:pPr>
            <w:r w:rsidRPr="00781103">
              <w:rPr>
                <w:rFonts w:ascii="Arial Narrow" w:hAnsi="Arial Narrow"/>
                <w:bCs/>
              </w:rPr>
              <w:t>81.1%</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311</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28.9%</w:t>
            </w:r>
          </w:p>
        </w:tc>
        <w:tc>
          <w:tcPr>
            <w:tcW w:w="7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313</w:t>
            </w:r>
          </w:p>
        </w:tc>
        <w:tc>
          <w:tcPr>
            <w:tcW w:w="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36.2%</w:t>
            </w:r>
          </w:p>
        </w:tc>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Cs/>
              </w:rPr>
            </w:pPr>
            <w:r w:rsidRPr="00781103">
              <w:rPr>
                <w:rFonts w:ascii="Arial Narrow" w:hAnsi="Arial Narrow"/>
                <w:bCs/>
              </w:rPr>
              <w:t>158</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Cs/>
              </w:rPr>
            </w:pPr>
            <w:r w:rsidRPr="00781103">
              <w:rPr>
                <w:rFonts w:ascii="Arial Narrow" w:hAnsi="Arial Narrow"/>
                <w:bCs/>
              </w:rPr>
              <w:t>20.9%</w:t>
            </w:r>
          </w:p>
        </w:tc>
      </w:tr>
    </w:tbl>
    <w:p w:rsidR="004E7D95" w:rsidRPr="00781103" w:rsidRDefault="004E7D95" w:rsidP="004E7D95">
      <w:pPr>
        <w:pStyle w:val="NoSpacing"/>
        <w:tabs>
          <w:tab w:val="left" w:pos="720"/>
          <w:tab w:val="left" w:pos="1440"/>
          <w:tab w:val="left" w:pos="1848"/>
        </w:tabs>
        <w:rPr>
          <w:rFonts w:ascii="Arial Narrow" w:hAnsi="Arial Narrow"/>
          <w:b/>
        </w:rPr>
      </w:pPr>
    </w:p>
    <w:p w:rsidR="004E7D95" w:rsidRPr="00781103" w:rsidRDefault="004E7D95" w:rsidP="00ED42B9">
      <w:pPr>
        <w:pStyle w:val="NoSpacing"/>
        <w:ind w:left="864" w:firstLine="576"/>
        <w:rPr>
          <w:rFonts w:ascii="Arial Narrow" w:hAnsi="Arial Narrow"/>
          <w:b/>
          <w:u w:val="single"/>
        </w:rPr>
      </w:pPr>
      <w:r w:rsidRPr="00781103">
        <w:rPr>
          <w:rFonts w:ascii="Arial Narrow" w:hAnsi="Arial Narrow"/>
          <w:b/>
          <w:u w:val="single"/>
        </w:rPr>
        <w:t>Department of Theatre Arts</w:t>
      </w:r>
    </w:p>
    <w:tbl>
      <w:tblPr>
        <w:tblStyle w:val="TableGrid"/>
        <w:tblW w:w="0" w:type="auto"/>
        <w:tblInd w:w="1255" w:type="dxa"/>
        <w:tblLayout w:type="fixed"/>
        <w:tblLook w:val="04A0" w:firstRow="1" w:lastRow="0" w:firstColumn="1" w:lastColumn="0" w:noHBand="0" w:noVBand="1"/>
      </w:tblPr>
      <w:tblGrid>
        <w:gridCol w:w="1890"/>
        <w:gridCol w:w="900"/>
        <w:gridCol w:w="900"/>
        <w:gridCol w:w="450"/>
        <w:gridCol w:w="833"/>
        <w:gridCol w:w="607"/>
        <w:gridCol w:w="900"/>
      </w:tblGrid>
      <w:tr w:rsidR="0054519F"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4519F" w:rsidRPr="00781103" w:rsidRDefault="0054519F">
            <w:pPr>
              <w:pStyle w:val="NoSpacing"/>
              <w:rPr>
                <w:rFonts w:ascii="Arial Narrow" w:hAnsi="Arial Narrow"/>
                <w:b/>
                <w:u w:val="single"/>
              </w:rPr>
            </w:pPr>
          </w:p>
        </w:tc>
        <w:tc>
          <w:tcPr>
            <w:tcW w:w="18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w:t>
            </w:r>
          </w:p>
        </w:tc>
        <w:tc>
          <w:tcPr>
            <w:tcW w:w="12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w:t>
            </w:r>
          </w:p>
        </w:tc>
        <w:tc>
          <w:tcPr>
            <w:tcW w:w="15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519F" w:rsidRPr="00781103" w:rsidRDefault="0054519F">
            <w:pPr>
              <w:pStyle w:val="NoSpacing"/>
              <w:jc w:val="center"/>
              <w:rPr>
                <w:rFonts w:ascii="Arial Narrow" w:hAnsi="Arial Narrow"/>
                <w:b/>
                <w:u w:val="single"/>
              </w:rPr>
            </w:pPr>
            <w:r w:rsidRPr="00781103">
              <w:rPr>
                <w:rFonts w:ascii="Arial Narrow" w:hAnsi="Arial Narrow"/>
                <w:b/>
              </w:rPr>
              <w:t>NCE III</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Sat</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47</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44</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c>
          <w:tcPr>
            <w:tcW w:w="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28</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100%</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Passed</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30</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63.83%</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24</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54.55%</w:t>
            </w:r>
          </w:p>
        </w:tc>
        <w:tc>
          <w:tcPr>
            <w:tcW w:w="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23</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82.14%</w:t>
            </w:r>
          </w:p>
        </w:tc>
      </w:tr>
      <w:tr w:rsidR="004E7D95" w:rsidRPr="00781103" w:rsidTr="00ED42B9">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rPr>
                <w:rFonts w:ascii="Arial Narrow" w:hAnsi="Arial Narrow"/>
                <w:bCs/>
              </w:rPr>
            </w:pPr>
            <w:r w:rsidRPr="00781103">
              <w:rPr>
                <w:rFonts w:ascii="Arial Narrow" w:hAnsi="Arial Narrow"/>
                <w:bCs/>
              </w:rPr>
              <w:t>No. with Carry over</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17</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36.17%</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20</w:t>
            </w:r>
          </w:p>
        </w:tc>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45.45%</w:t>
            </w:r>
          </w:p>
        </w:tc>
        <w:tc>
          <w:tcPr>
            <w:tcW w:w="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05</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7D95" w:rsidRPr="00781103" w:rsidRDefault="004E7D95">
            <w:pPr>
              <w:pStyle w:val="NoSpacing"/>
              <w:jc w:val="center"/>
              <w:rPr>
                <w:rFonts w:ascii="Arial Narrow" w:hAnsi="Arial Narrow"/>
                <w:b/>
                <w:u w:val="single"/>
              </w:rPr>
            </w:pPr>
            <w:r w:rsidRPr="00781103">
              <w:rPr>
                <w:rFonts w:ascii="Arial Narrow" w:hAnsi="Arial Narrow"/>
              </w:rPr>
              <w:t>17.86%</w:t>
            </w:r>
          </w:p>
        </w:tc>
      </w:tr>
    </w:tbl>
    <w:p w:rsidR="0039118E" w:rsidRDefault="0039118E" w:rsidP="0039118E">
      <w:pPr>
        <w:ind w:left="1440" w:hanging="720"/>
        <w:rPr>
          <w:rFonts w:ascii="Bookman Old Style" w:hAnsi="Bookman Old Style"/>
        </w:rPr>
      </w:pPr>
    </w:p>
    <w:p w:rsidR="0039118E" w:rsidRPr="0039118E" w:rsidRDefault="0039118E" w:rsidP="0039118E">
      <w:pPr>
        <w:spacing w:after="200"/>
        <w:ind w:left="720" w:firstLine="720"/>
        <w:rPr>
          <w:rFonts w:ascii="Bookman Old Style" w:hAnsi="Bookman Old Style"/>
          <w:u w:val="single"/>
        </w:rPr>
      </w:pPr>
      <w:r w:rsidRPr="0039118E">
        <w:rPr>
          <w:rFonts w:ascii="Bookman Old Style" w:hAnsi="Bookman Old Style"/>
          <w:u w:val="single"/>
        </w:rPr>
        <w:t>Observations</w:t>
      </w:r>
    </w:p>
    <w:p w:rsidR="0039118E" w:rsidRPr="00C17BF1" w:rsidRDefault="0039118E" w:rsidP="00C17BF1">
      <w:pPr>
        <w:ind w:left="1440"/>
        <w:rPr>
          <w:rFonts w:ascii="Bookman Old Style" w:hAnsi="Bookman Old Style"/>
        </w:rPr>
      </w:pPr>
      <w:r w:rsidRPr="00C17BF1">
        <w:rPr>
          <w:rFonts w:ascii="Bookman Old Style" w:hAnsi="Bookman Old Style"/>
        </w:rPr>
        <w:t xml:space="preserve">The Chairman observed that many students performed poorly in Economics Department, Geography Department and theatre Arts </w:t>
      </w:r>
      <w:r w:rsidR="00EC1150" w:rsidRPr="00B8149A">
        <w:rPr>
          <w:rFonts w:ascii="Bookman Old Style" w:hAnsi="Bookman Old Style"/>
          <w:b/>
          <w:noProof/>
        </w:rPr>
        <w:lastRenderedPageBreak/>
        <mc:AlternateContent>
          <mc:Choice Requires="wps">
            <w:drawing>
              <wp:anchor distT="45720" distB="45720" distL="114300" distR="114300" simplePos="0" relativeHeight="251679744" behindDoc="0" locked="0" layoutInCell="1" allowOverlap="1" wp14:anchorId="1D0F80E1" wp14:editId="76D0073C">
                <wp:simplePos x="0" y="0"/>
                <wp:positionH relativeFrom="rightMargin">
                  <wp:align>left</wp:align>
                </wp:positionH>
                <wp:positionV relativeFrom="paragraph">
                  <wp:posOffset>0</wp:posOffset>
                </wp:positionV>
                <wp:extent cx="809625" cy="7534275"/>
                <wp:effectExtent l="0" t="0" r="28575" b="2857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534275"/>
                        </a:xfrm>
                        <a:prstGeom prst="rect">
                          <a:avLst/>
                        </a:prstGeom>
                        <a:solidFill>
                          <a:srgbClr val="FFFFFF"/>
                        </a:solidFill>
                        <a:ln w="9525">
                          <a:solidFill>
                            <a:srgbClr val="000000"/>
                          </a:solidFill>
                          <a:miter lim="800000"/>
                          <a:headEnd/>
                          <a:tailEnd/>
                        </a:ln>
                      </wps:spPr>
                      <wps:txb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r>
                              <w:rPr>
                                <w:rFonts w:ascii="Bookman Old Style" w:hAnsi="Bookman Old Style"/>
                              </w:rPr>
                              <w:t>Dean, School Arts &amp; Soc. Sci.</w:t>
                            </w: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Pr="00B8149A" w:rsidRDefault="00675044" w:rsidP="00EC1150">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0F80E1" id="_x0000_s1035" type="#_x0000_t202" style="position:absolute;left:0;text-align:left;margin-left:0;margin-top:0;width:63.75pt;height:593.25pt;z-index:251679744;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3VrJQIAAEwEAAAOAAAAZHJzL2Uyb0RvYy54bWysVNuO2yAQfa/Uf0C8N3bcZLOx4qy22aaq&#10;tL1Iu/0AjHGMCgwFEjv9+g44m00v6kNVPyCGGQ5nzsx4dTNoRQ7CeQmmotNJTokwHBppdhX98rh9&#10;dU2JD8w0TIERFT0KT2/WL1+seluKAjpQjXAEQYwve1vRLgRbZpnnndDMT8AKg84WnGYBTbfLGsd6&#10;RNcqK/L8KuvBNdYBF97j6d3opOuE37aCh09t60UgqqLILaTVpbWOa7ZesXLnmO0kP9Fg/8BCM2nw&#10;0TPUHQuM7J38DUpL7sBDGyYcdAZtK7lIOWA20/yXbB46ZkXKBcXx9iyT/3+w/OPhsyOywdqhPIZp&#10;rNGjGAJ5AwMpojy99SVGPViMCwMeY2hK1dt74F89MbDpmNmJW+eg7wRrkN403swuro44PoLU/Qdo&#10;8Bm2D5CAhtbpqB2qQRAdeRzPpYlUOB5e58urYk4JR9di/npWLObpCVY+3bbOh3cCNImbijosfUJn&#10;h3sfIhtWPoXExzwo2WylUslwu3qjHDkwbJNt+k7oP4UpQ/qKLudI5O8Qefr+BKFlwH5XUseU4heD&#10;WBlle2uatA9MqnGPlJU56RilG0UMQz2kii3j3ahxDc0RhXUwtjeOI246cN8p6bG1K+q/7ZkTlKj3&#10;BouznM5mcRaSMZsvCjTcpae+9DDDEaqigZJxuwlpfiJtA7dYxFYmfZ+ZnChjyybZT+MVZ+LSTlHP&#10;P4H1DwAAAP//AwBQSwMEFAAGAAgAAAAhAJ/cMGbeAAAABgEAAA8AAABkcnMvZG93bnJldi54bWxM&#10;j8FOwzAQRO9I/Qdrkbig1mmhaRriVAgJRG/QInp1420S1V4H203D3+NygctqVrOaeVusBqNZj863&#10;lgRMJwkwpMqqlmoBH9vncQbMB0lKakso4Bs9rMrRVSFzZc/0jv0m1CyGkM+lgCaELufcVw0a6Se2&#10;Q4rewTojQ1xdzZWT5xhuNJ8lScqNbCk2NLLDpwar4+ZkBGT3r/3Or+/ePqv0oJfhdtG/fDkhbq6H&#10;xwdgAYfwdwwX/IgOZWTa2xMpz7SA+Ej4nRdvtpgD20cxzdI58LLg//HLHwAAAP//AwBQSwECLQAU&#10;AAYACAAAACEAtoM4kv4AAADhAQAAEwAAAAAAAAAAAAAAAAAAAAAAW0NvbnRlbnRfVHlwZXNdLnht&#10;bFBLAQItABQABgAIAAAAIQA4/SH/1gAAAJQBAAALAAAAAAAAAAAAAAAAAC8BAABfcmVscy8ucmVs&#10;c1BLAQItABQABgAIAAAAIQCOa3VrJQIAAEwEAAAOAAAAAAAAAAAAAAAAAC4CAABkcnMvZTJvRG9j&#10;LnhtbFBLAQItABQABgAIAAAAIQCf3DBm3gAAAAYBAAAPAAAAAAAAAAAAAAAAAH8EAABkcnMvZG93&#10;bnJldi54bWxQSwUGAAAAAAQABADzAAAAigUAAAAA&#10;">
                <v:textbox>
                  <w:txbxContent>
                    <w:p w:rsidR="00675044" w:rsidRPr="00B8149A" w:rsidRDefault="00675044" w:rsidP="00EC1150">
                      <w:pPr>
                        <w:spacing w:line="240" w:lineRule="auto"/>
                        <w:jc w:val="center"/>
                        <w:rPr>
                          <w:rFonts w:ascii="Bookman Old Style" w:hAnsi="Bookman Old Style"/>
                        </w:rPr>
                      </w:pPr>
                      <w:r w:rsidRPr="00B8149A">
                        <w:rPr>
                          <w:rFonts w:ascii="Bookman Old Style" w:hAnsi="Bookman Old Style"/>
                        </w:rPr>
                        <w:t>ACTION BY</w:t>
                      </w: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r>
                        <w:rPr>
                          <w:rFonts w:ascii="Bookman Old Style" w:hAnsi="Bookman Old Style"/>
                        </w:rPr>
                        <w:t>Dean, School Arts &amp; Soc. Sci.</w:t>
                      </w: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Default="00675044" w:rsidP="00EC1150">
                      <w:pPr>
                        <w:spacing w:line="240" w:lineRule="auto"/>
                        <w:rPr>
                          <w:rFonts w:ascii="Bookman Old Style" w:hAnsi="Bookman Old Style"/>
                        </w:rPr>
                      </w:pPr>
                    </w:p>
                    <w:p w:rsidR="00675044" w:rsidRPr="00B8149A" w:rsidRDefault="00675044" w:rsidP="00EC1150">
                      <w:pPr>
                        <w:spacing w:line="240" w:lineRule="auto"/>
                        <w:rPr>
                          <w:rFonts w:ascii="Bookman Old Style" w:hAnsi="Bookman Old Style"/>
                        </w:rPr>
                      </w:pPr>
                    </w:p>
                  </w:txbxContent>
                </v:textbox>
                <w10:wrap type="square" anchorx="margin"/>
              </v:shape>
            </w:pict>
          </mc:Fallback>
        </mc:AlternateContent>
      </w:r>
      <w:r w:rsidRPr="00C17BF1">
        <w:rPr>
          <w:rFonts w:ascii="Bookman Old Style" w:hAnsi="Bookman Old Style"/>
        </w:rPr>
        <w:t>Department, which was alarming and needed urgent attention of the Heads of Departments. He called on the Head of Economics Department for a comment on students that had failed the examinations.</w:t>
      </w:r>
    </w:p>
    <w:p w:rsidR="0039118E" w:rsidRDefault="0039118E" w:rsidP="00C17BF1">
      <w:pPr>
        <w:ind w:left="1440"/>
        <w:rPr>
          <w:rFonts w:ascii="Bookman Old Style" w:hAnsi="Bookman Old Style"/>
        </w:rPr>
      </w:pPr>
      <w:r>
        <w:rPr>
          <w:rFonts w:ascii="Bookman Old Style" w:hAnsi="Bookman Old Style"/>
        </w:rPr>
        <w:t>The Head of Economics Department responded that the percentages of NCEI, II and III students that had passed (61%, 61% and 68%) respectively indicated a fair representation on the students’ performance during the examination. Those with carryovers he said were not serious with their studies.</w:t>
      </w:r>
    </w:p>
    <w:p w:rsidR="0039118E" w:rsidRDefault="0039118E" w:rsidP="00C17BF1">
      <w:pPr>
        <w:ind w:left="1440"/>
        <w:rPr>
          <w:rFonts w:ascii="Bookman Old Style" w:hAnsi="Bookman Old Style"/>
        </w:rPr>
      </w:pPr>
      <w:r>
        <w:rPr>
          <w:rFonts w:ascii="Bookman Old Style" w:hAnsi="Bookman Old Style"/>
        </w:rPr>
        <w:t>A member observed that a memorandum presented was wrongly captioned as 150</w:t>
      </w:r>
      <w:r w:rsidRPr="00CA055D">
        <w:rPr>
          <w:rFonts w:ascii="Bookman Old Style" w:hAnsi="Bookman Old Style"/>
          <w:vertAlign w:val="superscript"/>
        </w:rPr>
        <w:t>th</w:t>
      </w:r>
      <w:r>
        <w:rPr>
          <w:rFonts w:ascii="Bookman Old Style" w:hAnsi="Bookman Old Style"/>
        </w:rPr>
        <w:t xml:space="preserve"> meeting of the Academic Board instead of 154</w:t>
      </w:r>
      <w:r w:rsidRPr="00CA055D">
        <w:rPr>
          <w:rFonts w:ascii="Bookman Old Style" w:hAnsi="Bookman Old Style"/>
          <w:vertAlign w:val="superscript"/>
        </w:rPr>
        <w:t>th</w:t>
      </w:r>
      <w:r>
        <w:rPr>
          <w:rFonts w:ascii="Bookman Old Style" w:hAnsi="Bookman Old Style"/>
        </w:rPr>
        <w:t xml:space="preserve"> meeting.</w:t>
      </w:r>
    </w:p>
    <w:p w:rsidR="0039118E" w:rsidRDefault="0039118E" w:rsidP="00C17BF1">
      <w:pPr>
        <w:ind w:left="1440"/>
        <w:rPr>
          <w:rFonts w:ascii="Bookman Old Style" w:hAnsi="Bookman Old Style"/>
        </w:rPr>
      </w:pPr>
      <w:r>
        <w:rPr>
          <w:rFonts w:ascii="Bookman Old Style" w:hAnsi="Bookman Old Style"/>
        </w:rPr>
        <w:t>The Chairman urged members of the Academic Board standing Committee on results scrutiny to always cross check the raw data of results with the computed soft copy of the results in order to authenticate the true version of the results and also to correct any mistake discovered.</w:t>
      </w:r>
    </w:p>
    <w:p w:rsidR="0039118E" w:rsidRPr="00C17BF1" w:rsidRDefault="0039118E" w:rsidP="00C17BF1">
      <w:pPr>
        <w:spacing w:after="200"/>
        <w:ind w:left="720" w:firstLine="720"/>
        <w:rPr>
          <w:rFonts w:ascii="Bookman Old Style" w:hAnsi="Bookman Old Style"/>
          <w:u w:val="single"/>
        </w:rPr>
      </w:pPr>
      <w:r w:rsidRPr="00C17BF1">
        <w:rPr>
          <w:rFonts w:ascii="Bookman Old Style" w:hAnsi="Bookman Old Style"/>
          <w:u w:val="single"/>
        </w:rPr>
        <w:t>Resolutions:</w:t>
      </w:r>
    </w:p>
    <w:p w:rsidR="0039118E" w:rsidRPr="00C17BF1" w:rsidRDefault="00C17BF1" w:rsidP="00C17BF1">
      <w:pPr>
        <w:spacing w:after="200"/>
        <w:ind w:left="2160" w:hanging="720"/>
        <w:rPr>
          <w:rFonts w:ascii="Bookman Old Style" w:hAnsi="Bookman Old Style"/>
          <w:u w:val="single"/>
        </w:rPr>
      </w:pPr>
      <w:r>
        <w:rPr>
          <w:rFonts w:ascii="Bookman Old Style" w:hAnsi="Bookman Old Style"/>
        </w:rPr>
        <w:t>a)</w:t>
      </w:r>
      <w:r>
        <w:rPr>
          <w:rFonts w:ascii="Bookman Old Style" w:hAnsi="Bookman Old Style"/>
        </w:rPr>
        <w:tab/>
      </w:r>
      <w:r w:rsidR="0039118E" w:rsidRPr="00C17BF1">
        <w:rPr>
          <w:rFonts w:ascii="Bookman Old Style" w:hAnsi="Bookman Old Style"/>
        </w:rPr>
        <w:t>The Board directed that the calculation on percentages should be reviewed to reflect the correct percentages on the results.</w:t>
      </w:r>
    </w:p>
    <w:p w:rsidR="0039118E" w:rsidRPr="00C17BF1" w:rsidRDefault="00C17BF1" w:rsidP="00C17BF1">
      <w:pPr>
        <w:spacing w:after="200"/>
        <w:ind w:left="720" w:firstLine="720"/>
        <w:rPr>
          <w:rFonts w:ascii="Bookman Old Style" w:hAnsi="Bookman Old Style"/>
          <w:u w:val="single"/>
        </w:rPr>
      </w:pPr>
      <w:r>
        <w:rPr>
          <w:rFonts w:ascii="Bookman Old Style" w:hAnsi="Bookman Old Style"/>
        </w:rPr>
        <w:t>b)</w:t>
      </w:r>
      <w:r>
        <w:rPr>
          <w:rFonts w:ascii="Bookman Old Style" w:hAnsi="Bookman Old Style"/>
        </w:rPr>
        <w:tab/>
      </w:r>
      <w:r w:rsidR="0039118E" w:rsidRPr="00C17BF1">
        <w:rPr>
          <w:rFonts w:ascii="Bookman Old Style" w:hAnsi="Bookman Old Style"/>
        </w:rPr>
        <w:t>The Board considered and approved results as corrected.</w:t>
      </w:r>
    </w:p>
    <w:p w:rsidR="0039118E" w:rsidRDefault="0039118E" w:rsidP="0039118E">
      <w:pPr>
        <w:ind w:left="1440" w:hanging="1440"/>
        <w:rPr>
          <w:rFonts w:ascii="Bookman Old Style" w:hAnsi="Bookman Old Style"/>
          <w:b/>
        </w:rPr>
      </w:pPr>
      <w:r>
        <w:rPr>
          <w:rFonts w:ascii="Bookman Old Style" w:hAnsi="Bookman Old Style"/>
          <w:b/>
        </w:rPr>
        <w:t>154.8.2</w:t>
      </w:r>
      <w:r>
        <w:rPr>
          <w:rFonts w:ascii="Bookman Old Style" w:hAnsi="Bookman Old Style"/>
          <w:b/>
        </w:rPr>
        <w:tab/>
      </w:r>
      <w:r w:rsidRPr="00D85FFC">
        <w:rPr>
          <w:rFonts w:ascii="Bookman Old Style" w:hAnsi="Bookman Old Style"/>
          <w:b/>
        </w:rPr>
        <w:t>School of Early Childhood Care Education and Primary Education</w:t>
      </w:r>
    </w:p>
    <w:p w:rsidR="0039118E" w:rsidRPr="00781103" w:rsidRDefault="0039118E" w:rsidP="0039118E">
      <w:pPr>
        <w:rPr>
          <w:rFonts w:ascii="Arial Narrow" w:hAnsi="Arial Narrow"/>
          <w:b/>
          <w:sz w:val="26"/>
          <w:szCs w:val="26"/>
        </w:rPr>
      </w:pPr>
      <w:r>
        <w:rPr>
          <w:rFonts w:ascii="Bookman Old Style" w:hAnsi="Bookman Old Style"/>
          <w:b/>
        </w:rPr>
        <w:tab/>
      </w:r>
      <w:r w:rsidR="00C17BF1">
        <w:rPr>
          <w:rFonts w:ascii="Bookman Old Style" w:hAnsi="Bookman Old Style"/>
          <w:b/>
        </w:rPr>
        <w:tab/>
      </w:r>
      <w:r w:rsidRPr="00781103">
        <w:rPr>
          <w:rFonts w:ascii="Arial Narrow" w:hAnsi="Arial Narrow"/>
          <w:b/>
          <w:sz w:val="26"/>
          <w:szCs w:val="26"/>
        </w:rPr>
        <w:t>Department: EARLY CHILDHOOD CARE EDUCATION [ECCE]</w:t>
      </w:r>
    </w:p>
    <w:tbl>
      <w:tblPr>
        <w:tblStyle w:val="TableGrid"/>
        <w:tblW w:w="0" w:type="auto"/>
        <w:tblInd w:w="1075" w:type="dxa"/>
        <w:tblLayout w:type="fixed"/>
        <w:tblLook w:val="04A0" w:firstRow="1" w:lastRow="0" w:firstColumn="1" w:lastColumn="0" w:noHBand="0" w:noVBand="1"/>
      </w:tblPr>
      <w:tblGrid>
        <w:gridCol w:w="1530"/>
        <w:gridCol w:w="540"/>
        <w:gridCol w:w="978"/>
        <w:gridCol w:w="666"/>
        <w:gridCol w:w="786"/>
        <w:gridCol w:w="720"/>
        <w:gridCol w:w="990"/>
        <w:gridCol w:w="900"/>
        <w:gridCol w:w="900"/>
      </w:tblGrid>
      <w:tr w:rsidR="0039118E" w:rsidRPr="00781103" w:rsidTr="00C17BF1">
        <w:tc>
          <w:tcPr>
            <w:tcW w:w="1530" w:type="dxa"/>
          </w:tcPr>
          <w:p w:rsidR="0039118E" w:rsidRPr="00781103" w:rsidRDefault="0039118E" w:rsidP="00675044">
            <w:pPr>
              <w:rPr>
                <w:rFonts w:ascii="Arial Narrow" w:hAnsi="Arial Narrow"/>
                <w:b/>
                <w:sz w:val="26"/>
                <w:szCs w:val="26"/>
              </w:rPr>
            </w:pPr>
          </w:p>
        </w:tc>
        <w:tc>
          <w:tcPr>
            <w:tcW w:w="1518"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NCN 1</w:t>
            </w:r>
          </w:p>
        </w:tc>
        <w:tc>
          <w:tcPr>
            <w:tcW w:w="1452"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NCE II</w:t>
            </w:r>
          </w:p>
        </w:tc>
        <w:tc>
          <w:tcPr>
            <w:tcW w:w="1710"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NCE III</w:t>
            </w:r>
          </w:p>
        </w:tc>
        <w:tc>
          <w:tcPr>
            <w:tcW w:w="1800" w:type="dxa"/>
            <w:gridSpan w:val="2"/>
          </w:tcPr>
          <w:p w:rsidR="0039118E" w:rsidRPr="00781103" w:rsidRDefault="0039118E" w:rsidP="00675044">
            <w:pPr>
              <w:rPr>
                <w:rFonts w:ascii="Arial Narrow" w:hAnsi="Arial Narrow"/>
                <w:b/>
                <w:sz w:val="26"/>
                <w:szCs w:val="26"/>
              </w:rPr>
            </w:pPr>
            <w:r w:rsidRPr="00781103">
              <w:rPr>
                <w:rFonts w:ascii="Arial Narrow" w:hAnsi="Arial Narrow"/>
                <w:b/>
                <w:sz w:val="26"/>
                <w:szCs w:val="26"/>
              </w:rPr>
              <w:t>SPILL-OVER</w:t>
            </w:r>
          </w:p>
        </w:tc>
      </w:tr>
      <w:tr w:rsidR="00C17BF1" w:rsidRPr="00781103" w:rsidTr="00C17BF1">
        <w:tc>
          <w:tcPr>
            <w:tcW w:w="1530"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Sat</w:t>
            </w:r>
          </w:p>
        </w:tc>
        <w:tc>
          <w:tcPr>
            <w:tcW w:w="5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61</w:t>
            </w:r>
          </w:p>
        </w:tc>
        <w:tc>
          <w:tcPr>
            <w:tcW w:w="978"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66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76</w:t>
            </w:r>
          </w:p>
        </w:tc>
        <w:tc>
          <w:tcPr>
            <w:tcW w:w="78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72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71</w:t>
            </w:r>
          </w:p>
        </w:tc>
        <w:tc>
          <w:tcPr>
            <w:tcW w:w="99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r w:rsidR="00C17BF1" w:rsidRPr="00781103" w:rsidTr="00C17BF1">
        <w:tc>
          <w:tcPr>
            <w:tcW w:w="1530"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Passed</w:t>
            </w:r>
          </w:p>
        </w:tc>
        <w:tc>
          <w:tcPr>
            <w:tcW w:w="5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34</w:t>
            </w:r>
          </w:p>
        </w:tc>
        <w:tc>
          <w:tcPr>
            <w:tcW w:w="978"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55.74%</w:t>
            </w:r>
          </w:p>
        </w:tc>
        <w:tc>
          <w:tcPr>
            <w:tcW w:w="66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57</w:t>
            </w:r>
          </w:p>
        </w:tc>
        <w:tc>
          <w:tcPr>
            <w:tcW w:w="78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75%</w:t>
            </w:r>
          </w:p>
        </w:tc>
        <w:tc>
          <w:tcPr>
            <w:tcW w:w="72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55</w:t>
            </w:r>
          </w:p>
        </w:tc>
        <w:tc>
          <w:tcPr>
            <w:tcW w:w="99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77.46%</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r w:rsidR="00C17BF1" w:rsidRPr="00781103" w:rsidTr="00C17BF1">
        <w:tc>
          <w:tcPr>
            <w:tcW w:w="1530"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with Carry-over</w:t>
            </w:r>
          </w:p>
        </w:tc>
        <w:tc>
          <w:tcPr>
            <w:tcW w:w="5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27</w:t>
            </w:r>
          </w:p>
        </w:tc>
        <w:tc>
          <w:tcPr>
            <w:tcW w:w="978"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44.26%</w:t>
            </w:r>
          </w:p>
        </w:tc>
        <w:tc>
          <w:tcPr>
            <w:tcW w:w="66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19</w:t>
            </w:r>
          </w:p>
        </w:tc>
        <w:tc>
          <w:tcPr>
            <w:tcW w:w="78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25%</w:t>
            </w:r>
          </w:p>
        </w:tc>
        <w:tc>
          <w:tcPr>
            <w:tcW w:w="72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16</w:t>
            </w:r>
          </w:p>
        </w:tc>
        <w:tc>
          <w:tcPr>
            <w:tcW w:w="99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22.54%</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bl>
    <w:p w:rsidR="00C17BF1" w:rsidRDefault="00C17BF1" w:rsidP="0039118E">
      <w:pPr>
        <w:rPr>
          <w:rFonts w:ascii="Arial Narrow" w:hAnsi="Arial Narrow"/>
          <w:b/>
          <w:sz w:val="32"/>
          <w:szCs w:val="32"/>
        </w:rPr>
      </w:pPr>
    </w:p>
    <w:p w:rsidR="0039118E" w:rsidRPr="00781103" w:rsidRDefault="0039118E" w:rsidP="00C17BF1">
      <w:pPr>
        <w:ind w:left="720" w:firstLine="720"/>
        <w:rPr>
          <w:rFonts w:ascii="Arial Narrow" w:hAnsi="Arial Narrow"/>
          <w:b/>
          <w:sz w:val="32"/>
          <w:szCs w:val="32"/>
        </w:rPr>
      </w:pPr>
      <w:r w:rsidRPr="00781103">
        <w:rPr>
          <w:rFonts w:ascii="Arial Narrow" w:hAnsi="Arial Narrow"/>
          <w:b/>
          <w:sz w:val="32"/>
          <w:szCs w:val="32"/>
        </w:rPr>
        <w:t>Department:    Primary Education Department.</w:t>
      </w:r>
    </w:p>
    <w:tbl>
      <w:tblPr>
        <w:tblStyle w:val="TableGrid"/>
        <w:tblW w:w="7920" w:type="dxa"/>
        <w:tblInd w:w="1165" w:type="dxa"/>
        <w:tblLook w:val="04A0" w:firstRow="1" w:lastRow="0" w:firstColumn="1" w:lastColumn="0" w:noHBand="0" w:noVBand="1"/>
      </w:tblPr>
      <w:tblGrid>
        <w:gridCol w:w="1287"/>
        <w:gridCol w:w="776"/>
        <w:gridCol w:w="940"/>
        <w:gridCol w:w="697"/>
        <w:gridCol w:w="957"/>
        <w:gridCol w:w="743"/>
        <w:gridCol w:w="900"/>
        <w:gridCol w:w="720"/>
        <w:gridCol w:w="900"/>
      </w:tblGrid>
      <w:tr w:rsidR="0039118E" w:rsidRPr="00781103" w:rsidTr="006F4BD5">
        <w:tc>
          <w:tcPr>
            <w:tcW w:w="1287" w:type="dxa"/>
          </w:tcPr>
          <w:p w:rsidR="0039118E" w:rsidRPr="00781103" w:rsidRDefault="0039118E" w:rsidP="00675044">
            <w:pPr>
              <w:rPr>
                <w:rFonts w:ascii="Arial Narrow" w:hAnsi="Arial Narrow"/>
                <w:b/>
                <w:sz w:val="26"/>
                <w:szCs w:val="26"/>
              </w:rPr>
            </w:pPr>
          </w:p>
        </w:tc>
        <w:tc>
          <w:tcPr>
            <w:tcW w:w="1716"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NCN 1</w:t>
            </w:r>
          </w:p>
        </w:tc>
        <w:tc>
          <w:tcPr>
            <w:tcW w:w="1654"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NCE II</w:t>
            </w:r>
          </w:p>
        </w:tc>
        <w:tc>
          <w:tcPr>
            <w:tcW w:w="1643" w:type="dxa"/>
            <w:gridSpan w:val="2"/>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NCE III</w:t>
            </w:r>
          </w:p>
        </w:tc>
        <w:tc>
          <w:tcPr>
            <w:tcW w:w="1620" w:type="dxa"/>
            <w:gridSpan w:val="2"/>
          </w:tcPr>
          <w:p w:rsidR="0039118E" w:rsidRPr="00781103" w:rsidRDefault="0039118E" w:rsidP="00675044">
            <w:pPr>
              <w:rPr>
                <w:rFonts w:ascii="Arial Narrow" w:hAnsi="Arial Narrow"/>
                <w:b/>
                <w:sz w:val="26"/>
                <w:szCs w:val="26"/>
              </w:rPr>
            </w:pPr>
            <w:r w:rsidRPr="00781103">
              <w:rPr>
                <w:rFonts w:ascii="Arial Narrow" w:hAnsi="Arial Narrow"/>
                <w:b/>
                <w:sz w:val="26"/>
                <w:szCs w:val="26"/>
              </w:rPr>
              <w:t>SPILL-OVER</w:t>
            </w:r>
          </w:p>
        </w:tc>
      </w:tr>
      <w:tr w:rsidR="00C17BF1" w:rsidRPr="00781103" w:rsidTr="006F4BD5">
        <w:tc>
          <w:tcPr>
            <w:tcW w:w="1287"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Sat</w:t>
            </w:r>
          </w:p>
        </w:tc>
        <w:tc>
          <w:tcPr>
            <w:tcW w:w="77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114</w:t>
            </w:r>
          </w:p>
        </w:tc>
        <w:tc>
          <w:tcPr>
            <w:tcW w:w="9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69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92</w:t>
            </w:r>
          </w:p>
        </w:tc>
        <w:tc>
          <w:tcPr>
            <w:tcW w:w="95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743"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120</w:t>
            </w:r>
          </w:p>
        </w:tc>
        <w:tc>
          <w:tcPr>
            <w:tcW w:w="90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100%</w:t>
            </w:r>
          </w:p>
        </w:tc>
        <w:tc>
          <w:tcPr>
            <w:tcW w:w="72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r w:rsidR="00C17BF1" w:rsidRPr="00781103" w:rsidTr="006F4BD5">
        <w:tc>
          <w:tcPr>
            <w:tcW w:w="1287"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Passed</w:t>
            </w:r>
          </w:p>
        </w:tc>
        <w:tc>
          <w:tcPr>
            <w:tcW w:w="77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78</w:t>
            </w:r>
          </w:p>
        </w:tc>
        <w:tc>
          <w:tcPr>
            <w:tcW w:w="9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68.42%</w:t>
            </w:r>
          </w:p>
        </w:tc>
        <w:tc>
          <w:tcPr>
            <w:tcW w:w="69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61</w:t>
            </w:r>
          </w:p>
        </w:tc>
        <w:tc>
          <w:tcPr>
            <w:tcW w:w="95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66.30%</w:t>
            </w:r>
          </w:p>
        </w:tc>
        <w:tc>
          <w:tcPr>
            <w:tcW w:w="743"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78</w:t>
            </w:r>
          </w:p>
        </w:tc>
        <w:tc>
          <w:tcPr>
            <w:tcW w:w="90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65%</w:t>
            </w:r>
          </w:p>
        </w:tc>
        <w:tc>
          <w:tcPr>
            <w:tcW w:w="72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r w:rsidR="00C17BF1" w:rsidRPr="00781103" w:rsidTr="006F4BD5">
        <w:tc>
          <w:tcPr>
            <w:tcW w:w="1287" w:type="dxa"/>
          </w:tcPr>
          <w:p w:rsidR="0039118E" w:rsidRPr="00781103" w:rsidRDefault="0039118E" w:rsidP="00675044">
            <w:pPr>
              <w:rPr>
                <w:rFonts w:ascii="Arial Narrow" w:hAnsi="Arial Narrow"/>
                <w:sz w:val="26"/>
                <w:szCs w:val="26"/>
              </w:rPr>
            </w:pPr>
            <w:r w:rsidRPr="00781103">
              <w:rPr>
                <w:rFonts w:ascii="Arial Narrow" w:hAnsi="Arial Narrow"/>
                <w:sz w:val="26"/>
                <w:szCs w:val="26"/>
              </w:rPr>
              <w:t>No with Carry-over</w:t>
            </w:r>
          </w:p>
        </w:tc>
        <w:tc>
          <w:tcPr>
            <w:tcW w:w="776"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36</w:t>
            </w:r>
          </w:p>
        </w:tc>
        <w:tc>
          <w:tcPr>
            <w:tcW w:w="94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31.58%</w:t>
            </w:r>
          </w:p>
        </w:tc>
        <w:tc>
          <w:tcPr>
            <w:tcW w:w="69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31</w:t>
            </w:r>
          </w:p>
        </w:tc>
        <w:tc>
          <w:tcPr>
            <w:tcW w:w="957"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33.70%</w:t>
            </w:r>
          </w:p>
        </w:tc>
        <w:tc>
          <w:tcPr>
            <w:tcW w:w="743"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42</w:t>
            </w:r>
          </w:p>
        </w:tc>
        <w:tc>
          <w:tcPr>
            <w:tcW w:w="900" w:type="dxa"/>
          </w:tcPr>
          <w:p w:rsidR="0039118E" w:rsidRPr="00781103" w:rsidRDefault="0039118E" w:rsidP="00675044">
            <w:pPr>
              <w:jc w:val="center"/>
              <w:rPr>
                <w:rFonts w:ascii="Arial Narrow" w:hAnsi="Arial Narrow"/>
                <w:sz w:val="26"/>
                <w:szCs w:val="26"/>
              </w:rPr>
            </w:pPr>
            <w:r w:rsidRPr="00781103">
              <w:rPr>
                <w:rFonts w:ascii="Arial Narrow" w:hAnsi="Arial Narrow"/>
                <w:sz w:val="26"/>
                <w:szCs w:val="26"/>
              </w:rPr>
              <w:t>35%</w:t>
            </w:r>
          </w:p>
        </w:tc>
        <w:tc>
          <w:tcPr>
            <w:tcW w:w="72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c>
          <w:tcPr>
            <w:tcW w:w="900" w:type="dxa"/>
          </w:tcPr>
          <w:p w:rsidR="0039118E" w:rsidRPr="00781103" w:rsidRDefault="0039118E" w:rsidP="00675044">
            <w:pPr>
              <w:jc w:val="center"/>
              <w:rPr>
                <w:rFonts w:ascii="Arial Narrow" w:hAnsi="Arial Narrow"/>
                <w:b/>
                <w:sz w:val="26"/>
                <w:szCs w:val="26"/>
              </w:rPr>
            </w:pPr>
            <w:r w:rsidRPr="00781103">
              <w:rPr>
                <w:rFonts w:ascii="Arial Narrow" w:hAnsi="Arial Narrow"/>
                <w:b/>
                <w:sz w:val="26"/>
                <w:szCs w:val="26"/>
              </w:rPr>
              <w:t>-</w:t>
            </w:r>
          </w:p>
        </w:tc>
      </w:tr>
    </w:tbl>
    <w:p w:rsidR="0039118E" w:rsidRDefault="0039118E" w:rsidP="0039118E">
      <w:pPr>
        <w:ind w:left="1440" w:hanging="1440"/>
        <w:rPr>
          <w:rFonts w:ascii="Bookman Old Style" w:hAnsi="Bookman Old Style"/>
          <w:b/>
        </w:rPr>
      </w:pPr>
    </w:p>
    <w:p w:rsidR="0039118E" w:rsidRPr="00C17BF1" w:rsidRDefault="00B169F2" w:rsidP="00231F31">
      <w:pPr>
        <w:spacing w:after="200"/>
        <w:ind w:left="720" w:firstLine="720"/>
        <w:rPr>
          <w:rFonts w:ascii="Bookman Old Style" w:hAnsi="Bookman Old Style"/>
          <w:b/>
          <w:u w:val="single"/>
        </w:rPr>
      </w:pPr>
      <w:r w:rsidRPr="00B169F2">
        <w:rPr>
          <w:rFonts w:ascii="Bookman Old Style" w:hAnsi="Bookman Old Style"/>
          <w:noProof/>
        </w:rPr>
        <mc:AlternateContent>
          <mc:Choice Requires="wps">
            <w:drawing>
              <wp:anchor distT="45720" distB="45720" distL="114300" distR="114300" simplePos="0" relativeHeight="251683840" behindDoc="0" locked="0" layoutInCell="1" allowOverlap="1" wp14:anchorId="36CFF183" wp14:editId="62710A13">
                <wp:simplePos x="0" y="0"/>
                <wp:positionH relativeFrom="rightMargin">
                  <wp:align>left</wp:align>
                </wp:positionH>
                <wp:positionV relativeFrom="paragraph">
                  <wp:posOffset>6985</wp:posOffset>
                </wp:positionV>
                <wp:extent cx="781050" cy="2343150"/>
                <wp:effectExtent l="0" t="0" r="1905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343150"/>
                        </a:xfrm>
                        <a:prstGeom prst="rect">
                          <a:avLst/>
                        </a:prstGeom>
                        <a:solidFill>
                          <a:srgbClr val="FFFFFF"/>
                        </a:solidFill>
                        <a:ln w="9525">
                          <a:solidFill>
                            <a:srgbClr val="000000"/>
                          </a:solidFill>
                          <a:miter lim="800000"/>
                          <a:headEnd/>
                          <a:tailEnd/>
                        </a:ln>
                      </wps:spPr>
                      <wps:txbx>
                        <w:txbxContent>
                          <w:p w:rsidR="00B169F2" w:rsidRDefault="00B169F2" w:rsidP="00B169F2">
                            <w:pPr>
                              <w:spacing w:line="240" w:lineRule="auto"/>
                              <w:jc w:val="center"/>
                            </w:pPr>
                            <w:r>
                              <w:t>ACTION BY</w:t>
                            </w:r>
                          </w:p>
                          <w:p w:rsidR="00B169F2" w:rsidRDefault="00B169F2"/>
                          <w:p w:rsidR="00B169F2" w:rsidRDefault="00B169F2"/>
                          <w:p w:rsidR="00B169F2" w:rsidRDefault="00B169F2"/>
                          <w:p w:rsidR="00B169F2" w:rsidRDefault="00B169F2"/>
                          <w:p w:rsidR="00B169F2" w:rsidRDefault="00B169F2"/>
                          <w:p w:rsidR="00B169F2" w:rsidRDefault="00B169F2" w:rsidP="00B169F2">
                            <w:pPr>
                              <w:spacing w:line="240" w:lineRule="auto"/>
                            </w:pPr>
                            <w:r>
                              <w:t>Dean, Sch. Of ECCE</w:t>
                            </w:r>
                          </w:p>
                          <w:p w:rsidR="00B169F2" w:rsidRDefault="00B169F2"/>
                          <w:p w:rsidR="00B169F2" w:rsidRDefault="00B169F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CFF183" id="_x0000_s1036" type="#_x0000_t202" style="position:absolute;left:0;text-align:left;margin-left:0;margin-top:.55pt;width:61.5pt;height:184.5pt;z-index:25168384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9VdJAIAAE0EAAAOAAAAZHJzL2Uyb0RvYy54bWysVNuO2yAQfa/Uf0C8N3acpJu14qy22aaq&#10;tL1Iu/0AjHGMCgwFEjv9+g44m01vL1X9gBhmOMycM+PVzaAVOQjnJZiKTic5JcJwaKTZVfTL4/bV&#10;khIfmGmYAiMqehSe3qxfvlj1thQFdKAa4QiCGF/2tqJdCLbMMs87oZmfgBUGnS04zQKabpc1jvWI&#10;rlVW5PnrrAfXWAdceI+nd6OTrhN+2woePrWtF4GoimJuIa0urXVcs/WKlTvHbCf5KQ32D1loJg0+&#10;eoa6Y4GRvZO/QWnJHXhow4SDzqBtJRepBqxmmv9SzUPHrEi1IDnenmny/w+Wfzx8dkQ2qN2MEsM0&#10;avQohkDewECKSE9vfYlRDxbjwoDHGJpK9fYe+FdPDGw6Znbi1jnoO8EaTG8ab2YXV0ccH0Hq/gM0&#10;+AzbB0hAQ+t05A7ZIIiOMh3P0sRUOB5eLaf5Aj0cXcVsPpuiEZ9g5dNt63x4J0CTuKmoQ+kTOjvc&#10;+zCGPoXExzwo2WylUslwu3qjHDkwbJNt+k7oP4UpQ/qKXi+KxUjAXyHy9P0JQsuA/a6krujyHMTK&#10;SNtb02CarAxMqnGP1Slz4jFSN5IYhnoYFUsURJJraI7IrIOxv3EecdOB+05Jj71dUf9tz5ygRL03&#10;qM71dD6Pw5CM+eKqQMNdeupLDzMcoSoaKBm3m5AGKOZq4BZVbGUi+DmTU87Ys0mi03zFobi0U9Tz&#10;X2D9AwAA//8DAFBLAwQUAAYACAAAACEAVaZLBNwAAAAGAQAADwAAAGRycy9kb3ducmV2LnhtbEyP&#10;wU7DMBBE70j8g7VIXBB10qC2hDgVQgLBrRQEVzfeJhH2OthuGv6e7QmOs7OaeVOtJ2fFiCH2nhTk&#10;swwEUuNNT62C97fH6xWImDQZbT2hgh+MsK7PzypdGn+kVxy3qRUcQrHUCrqUhlLK2HTodJz5AYm9&#10;vQ9OJ5ahlSboI4c7K+dZtpBO98QNnR7wocPma3twClY3z+NnfCk2H81ib2/T1XJ8+g5KXV5M93cg&#10;Ek7p7xlO+IwONTPt/IFMFFYBD0l8zUGczHnBeqegWGY5yLqS//HrXwAAAP//AwBQSwECLQAUAAYA&#10;CAAAACEAtoM4kv4AAADhAQAAEwAAAAAAAAAAAAAAAAAAAAAAW0NvbnRlbnRfVHlwZXNdLnhtbFBL&#10;AQItABQABgAIAAAAIQA4/SH/1gAAAJQBAAALAAAAAAAAAAAAAAAAAC8BAABfcmVscy8ucmVsc1BL&#10;AQItABQABgAIAAAAIQB429VdJAIAAE0EAAAOAAAAAAAAAAAAAAAAAC4CAABkcnMvZTJvRG9jLnht&#10;bFBLAQItABQABgAIAAAAIQBVpksE3AAAAAYBAAAPAAAAAAAAAAAAAAAAAH4EAABkcnMvZG93bnJl&#10;di54bWxQSwUGAAAAAAQABADzAAAAhwUAAAAA&#10;">
                <v:textbox>
                  <w:txbxContent>
                    <w:p w:rsidR="00B169F2" w:rsidRDefault="00B169F2" w:rsidP="00B169F2">
                      <w:pPr>
                        <w:spacing w:line="240" w:lineRule="auto"/>
                        <w:jc w:val="center"/>
                      </w:pPr>
                      <w:r>
                        <w:t>ACTION BY</w:t>
                      </w:r>
                    </w:p>
                    <w:p w:rsidR="00B169F2" w:rsidRDefault="00B169F2"/>
                    <w:p w:rsidR="00B169F2" w:rsidRDefault="00B169F2"/>
                    <w:p w:rsidR="00B169F2" w:rsidRDefault="00B169F2"/>
                    <w:p w:rsidR="00B169F2" w:rsidRDefault="00B169F2"/>
                    <w:p w:rsidR="00B169F2" w:rsidRDefault="00B169F2"/>
                    <w:p w:rsidR="00B169F2" w:rsidRDefault="00B169F2" w:rsidP="00B169F2">
                      <w:pPr>
                        <w:spacing w:line="240" w:lineRule="auto"/>
                      </w:pPr>
                      <w:r>
                        <w:t>Dean, Sch. Of ECCE</w:t>
                      </w:r>
                    </w:p>
                    <w:p w:rsidR="00B169F2" w:rsidRDefault="00B169F2"/>
                    <w:p w:rsidR="00B169F2" w:rsidRDefault="00B169F2"/>
                  </w:txbxContent>
                </v:textbox>
                <w10:wrap type="square" anchorx="margin"/>
              </v:shape>
            </w:pict>
          </mc:Fallback>
        </mc:AlternateContent>
      </w:r>
      <w:proofErr w:type="spellStart"/>
      <w:r w:rsidR="00231F31">
        <w:rPr>
          <w:rFonts w:ascii="Bookman Old Style" w:hAnsi="Bookman Old Style"/>
        </w:rPr>
        <w:t>i</w:t>
      </w:r>
      <w:proofErr w:type="spellEnd"/>
      <w:r w:rsidR="00231F31">
        <w:rPr>
          <w:rFonts w:ascii="Bookman Old Style" w:hAnsi="Bookman Old Style"/>
        </w:rPr>
        <w:t>.</w:t>
      </w:r>
      <w:r w:rsidR="00231F31">
        <w:rPr>
          <w:rFonts w:ascii="Bookman Old Style" w:hAnsi="Bookman Old Style"/>
        </w:rPr>
        <w:tab/>
      </w:r>
      <w:r w:rsidR="0039118E" w:rsidRPr="00C17BF1">
        <w:rPr>
          <w:rFonts w:ascii="Bookman Old Style" w:hAnsi="Bookman Old Style"/>
          <w:u w:val="single"/>
        </w:rPr>
        <w:t>Observations</w:t>
      </w:r>
    </w:p>
    <w:p w:rsidR="0039118E" w:rsidRPr="00C17BF1" w:rsidRDefault="00C17BF1" w:rsidP="00C17BF1">
      <w:pPr>
        <w:spacing w:after="200"/>
        <w:ind w:left="2160" w:hanging="720"/>
        <w:rPr>
          <w:rFonts w:ascii="Bookman Old Style" w:hAnsi="Bookman Old Style"/>
          <w:b/>
        </w:rPr>
      </w:pPr>
      <w:r>
        <w:rPr>
          <w:rFonts w:ascii="Bookman Old Style" w:hAnsi="Bookman Old Style"/>
        </w:rPr>
        <w:t>a)</w:t>
      </w:r>
      <w:r>
        <w:rPr>
          <w:rFonts w:ascii="Bookman Old Style" w:hAnsi="Bookman Old Style"/>
        </w:rPr>
        <w:tab/>
      </w:r>
      <w:r w:rsidR="0039118E" w:rsidRPr="00C17BF1">
        <w:rPr>
          <w:rFonts w:ascii="Bookman Old Style" w:hAnsi="Bookman Old Style"/>
        </w:rPr>
        <w:t>It was observed that the heading of the department of Early Childhood was not corrected writer.</w:t>
      </w:r>
    </w:p>
    <w:p w:rsidR="00C17BF1" w:rsidRDefault="00C17BF1" w:rsidP="00C17BF1">
      <w:pPr>
        <w:ind w:left="1440"/>
        <w:rPr>
          <w:rFonts w:ascii="Bookman Old Style" w:hAnsi="Bookman Old Style"/>
        </w:rPr>
      </w:pPr>
      <w:r>
        <w:rPr>
          <w:rFonts w:ascii="Bookman Old Style" w:hAnsi="Bookman Old Style"/>
        </w:rPr>
        <w:t>b)</w:t>
      </w:r>
      <w:r>
        <w:rPr>
          <w:rFonts w:ascii="Bookman Old Style" w:hAnsi="Bookman Old Style"/>
        </w:rPr>
        <w:tab/>
      </w:r>
      <w:r w:rsidR="0039118E" w:rsidRPr="00C17BF1">
        <w:rPr>
          <w:rFonts w:ascii="Bookman Old Style" w:hAnsi="Bookman Old Style"/>
        </w:rPr>
        <w:t>It was also observed that the headings of NCE I were wrongly</w:t>
      </w:r>
    </w:p>
    <w:p w:rsidR="0039118E" w:rsidRPr="00C17BF1" w:rsidRDefault="0039118E" w:rsidP="00C17BF1">
      <w:pPr>
        <w:ind w:left="1440"/>
        <w:rPr>
          <w:rFonts w:ascii="Bookman Old Style" w:hAnsi="Bookman Old Style"/>
          <w:b/>
        </w:rPr>
      </w:pPr>
      <w:r w:rsidRPr="00C17BF1">
        <w:rPr>
          <w:rFonts w:ascii="Bookman Old Style" w:hAnsi="Bookman Old Style"/>
        </w:rPr>
        <w:t xml:space="preserve"> </w:t>
      </w:r>
      <w:r w:rsidR="00C17BF1">
        <w:rPr>
          <w:rFonts w:ascii="Bookman Old Style" w:hAnsi="Bookman Old Style"/>
        </w:rPr>
        <w:t xml:space="preserve">         </w:t>
      </w:r>
      <w:proofErr w:type="gramStart"/>
      <w:r w:rsidRPr="00C17BF1">
        <w:rPr>
          <w:rFonts w:ascii="Bookman Old Style" w:hAnsi="Bookman Old Style"/>
        </w:rPr>
        <w:t>captured</w:t>
      </w:r>
      <w:proofErr w:type="gramEnd"/>
      <w:r w:rsidRPr="00C17BF1">
        <w:rPr>
          <w:rFonts w:ascii="Bookman Old Style" w:hAnsi="Bookman Old Style"/>
        </w:rPr>
        <w:t xml:space="preserve"> as NCE I.</w:t>
      </w:r>
    </w:p>
    <w:p w:rsidR="0039118E" w:rsidRPr="00231F31" w:rsidRDefault="0039118E" w:rsidP="00231F31">
      <w:pPr>
        <w:pStyle w:val="ListParagraph"/>
        <w:numPr>
          <w:ilvl w:val="0"/>
          <w:numId w:val="18"/>
        </w:numPr>
        <w:spacing w:after="200"/>
        <w:rPr>
          <w:rFonts w:ascii="Bookman Old Style" w:hAnsi="Bookman Old Style"/>
          <w:b/>
          <w:u w:val="single"/>
        </w:rPr>
      </w:pPr>
      <w:r w:rsidRPr="00231F31">
        <w:rPr>
          <w:rFonts w:ascii="Bookman Old Style" w:hAnsi="Bookman Old Style"/>
          <w:u w:val="single"/>
        </w:rPr>
        <w:t>Resolution:</w:t>
      </w:r>
    </w:p>
    <w:p w:rsidR="0039118E" w:rsidRPr="00231F31" w:rsidRDefault="0039118E" w:rsidP="00231F31">
      <w:pPr>
        <w:ind w:left="1440" w:firstLine="720"/>
        <w:rPr>
          <w:rFonts w:ascii="Bookman Old Style" w:hAnsi="Bookman Old Style"/>
        </w:rPr>
      </w:pPr>
      <w:r w:rsidRPr="00231F31">
        <w:rPr>
          <w:rFonts w:ascii="Bookman Old Style" w:hAnsi="Bookman Old Style"/>
        </w:rPr>
        <w:t>The Board considered and approved results as corrected.</w:t>
      </w:r>
    </w:p>
    <w:p w:rsidR="00E77BAC" w:rsidRDefault="00E77BAC" w:rsidP="0039118E">
      <w:pPr>
        <w:rPr>
          <w:rFonts w:ascii="Bookman Old Style" w:hAnsi="Bookman Old Style"/>
          <w:b/>
        </w:rPr>
      </w:pPr>
    </w:p>
    <w:p w:rsidR="0039118E" w:rsidRDefault="000D7520" w:rsidP="0039118E">
      <w:pPr>
        <w:rPr>
          <w:rFonts w:ascii="Bookman Old Style" w:hAnsi="Bookman Old Style"/>
          <w:b/>
        </w:rPr>
      </w:pPr>
      <w:r>
        <w:rPr>
          <w:rFonts w:ascii="Bookman Old Style" w:hAnsi="Bookman Old Style"/>
          <w:b/>
        </w:rPr>
        <w:t>154.8.3</w:t>
      </w:r>
      <w:r>
        <w:rPr>
          <w:rFonts w:ascii="Bookman Old Style" w:hAnsi="Bookman Old Style"/>
          <w:b/>
        </w:rPr>
        <w:tab/>
      </w:r>
      <w:r w:rsidR="0039118E">
        <w:rPr>
          <w:rFonts w:ascii="Bookman Old Style" w:hAnsi="Bookman Old Style"/>
          <w:b/>
        </w:rPr>
        <w:t>School of General Education</w:t>
      </w:r>
    </w:p>
    <w:p w:rsidR="000D7520" w:rsidRPr="00781103" w:rsidRDefault="000D7520" w:rsidP="000D7520">
      <w:pPr>
        <w:pStyle w:val="NoSpacing"/>
        <w:spacing w:line="276" w:lineRule="auto"/>
        <w:ind w:left="720" w:firstLine="720"/>
        <w:rPr>
          <w:rFonts w:ascii="Arial Narrow" w:hAnsi="Arial Narrow"/>
          <w:sz w:val="26"/>
          <w:szCs w:val="28"/>
        </w:rPr>
      </w:pPr>
      <w:r w:rsidRPr="00781103">
        <w:rPr>
          <w:rFonts w:ascii="Arial Narrow" w:hAnsi="Arial Narrow"/>
          <w:sz w:val="26"/>
          <w:szCs w:val="28"/>
        </w:rPr>
        <w:t>Below is the summary results of General Education</w:t>
      </w:r>
    </w:p>
    <w:tbl>
      <w:tblPr>
        <w:tblW w:w="8107" w:type="dxa"/>
        <w:tblInd w:w="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7"/>
        <w:gridCol w:w="810"/>
        <w:gridCol w:w="990"/>
        <w:gridCol w:w="810"/>
        <w:gridCol w:w="990"/>
        <w:gridCol w:w="900"/>
        <w:gridCol w:w="990"/>
        <w:gridCol w:w="720"/>
        <w:gridCol w:w="810"/>
      </w:tblGrid>
      <w:tr w:rsidR="000D7520" w:rsidRPr="00781103" w:rsidTr="000D7520">
        <w:tc>
          <w:tcPr>
            <w:tcW w:w="1087" w:type="dxa"/>
          </w:tcPr>
          <w:p w:rsidR="000D7520" w:rsidRPr="00781103" w:rsidRDefault="000D7520" w:rsidP="00675044">
            <w:pPr>
              <w:pStyle w:val="NoSpacing"/>
              <w:spacing w:line="276" w:lineRule="auto"/>
              <w:rPr>
                <w:rFonts w:ascii="Arial Narrow" w:hAnsi="Arial Narrow"/>
                <w:sz w:val="26"/>
                <w:szCs w:val="28"/>
              </w:rPr>
            </w:pPr>
          </w:p>
        </w:tc>
        <w:tc>
          <w:tcPr>
            <w:tcW w:w="180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w:t>
            </w:r>
          </w:p>
        </w:tc>
        <w:tc>
          <w:tcPr>
            <w:tcW w:w="180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II</w:t>
            </w:r>
          </w:p>
        </w:tc>
        <w:tc>
          <w:tcPr>
            <w:tcW w:w="189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III</w:t>
            </w:r>
          </w:p>
        </w:tc>
        <w:tc>
          <w:tcPr>
            <w:tcW w:w="1530" w:type="dxa"/>
            <w:gridSpan w:val="2"/>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SPILL-OVER</w:t>
            </w:r>
          </w:p>
        </w:tc>
      </w:tr>
      <w:tr w:rsidR="000D7520" w:rsidRPr="00781103" w:rsidTr="000D7520">
        <w:tc>
          <w:tcPr>
            <w:tcW w:w="1087"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sat</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4, 706</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4, 978</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 xml:space="preserve">4,084  </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r w:rsidR="000D7520" w:rsidRPr="00781103" w:rsidTr="000D7520">
        <w:tc>
          <w:tcPr>
            <w:tcW w:w="1087"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pass</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3,040</w:t>
            </w:r>
          </w:p>
        </w:tc>
        <w:tc>
          <w:tcPr>
            <w:tcW w:w="990" w:type="dxa"/>
          </w:tcPr>
          <w:p w:rsidR="000D7520" w:rsidRPr="00781103" w:rsidRDefault="000D7520" w:rsidP="000D7520">
            <w:pPr>
              <w:pStyle w:val="NoSpacing"/>
              <w:spacing w:line="360" w:lineRule="auto"/>
              <w:rPr>
                <w:rFonts w:ascii="Arial Narrow" w:hAnsi="Arial Narrow"/>
                <w:sz w:val="26"/>
                <w:szCs w:val="28"/>
              </w:rPr>
            </w:pPr>
            <w:r w:rsidRPr="00781103">
              <w:rPr>
                <w:rFonts w:ascii="Arial Narrow" w:hAnsi="Arial Narrow"/>
                <w:sz w:val="26"/>
                <w:szCs w:val="28"/>
              </w:rPr>
              <w:t>64.60%</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3, 893</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78.20%</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2, 225</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54.48%</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r w:rsidR="000D7520" w:rsidRPr="00781103" w:rsidTr="006F4BD5">
        <w:trPr>
          <w:trHeight w:val="683"/>
        </w:trPr>
        <w:tc>
          <w:tcPr>
            <w:tcW w:w="1087"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with carry over</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1,666</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35.40%</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O85</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21.80%</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1, 859</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45.52%</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bl>
    <w:p w:rsidR="000D7520" w:rsidRPr="00781103" w:rsidRDefault="000D7520" w:rsidP="000D7520">
      <w:pPr>
        <w:pStyle w:val="NoSpacing"/>
        <w:spacing w:line="276" w:lineRule="auto"/>
        <w:rPr>
          <w:rFonts w:ascii="Arial Narrow" w:hAnsi="Arial Narrow"/>
          <w:sz w:val="26"/>
          <w:szCs w:val="28"/>
        </w:rPr>
      </w:pPr>
    </w:p>
    <w:p w:rsidR="000D7520" w:rsidRPr="00781103" w:rsidRDefault="000D7520" w:rsidP="000D7520">
      <w:pPr>
        <w:pStyle w:val="NoSpacing"/>
        <w:spacing w:line="276" w:lineRule="auto"/>
        <w:ind w:left="720" w:firstLine="720"/>
        <w:rPr>
          <w:rFonts w:ascii="Arial Narrow" w:hAnsi="Arial Narrow"/>
          <w:sz w:val="26"/>
          <w:szCs w:val="28"/>
        </w:rPr>
      </w:pPr>
      <w:r w:rsidRPr="00781103">
        <w:rPr>
          <w:rFonts w:ascii="Arial Narrow" w:hAnsi="Arial Narrow"/>
          <w:sz w:val="26"/>
          <w:szCs w:val="28"/>
        </w:rPr>
        <w:t>Below is the summary results of General Studies of Education</w:t>
      </w:r>
    </w:p>
    <w:tbl>
      <w:tblPr>
        <w:tblW w:w="8100" w:type="dxa"/>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0"/>
        <w:gridCol w:w="810"/>
        <w:gridCol w:w="990"/>
        <w:gridCol w:w="810"/>
        <w:gridCol w:w="990"/>
        <w:gridCol w:w="900"/>
        <w:gridCol w:w="990"/>
        <w:gridCol w:w="720"/>
        <w:gridCol w:w="810"/>
      </w:tblGrid>
      <w:tr w:rsidR="000D7520" w:rsidRPr="00781103" w:rsidTr="000D7520">
        <w:tc>
          <w:tcPr>
            <w:tcW w:w="1080" w:type="dxa"/>
          </w:tcPr>
          <w:p w:rsidR="000D7520" w:rsidRPr="00781103" w:rsidRDefault="000D7520" w:rsidP="00675044">
            <w:pPr>
              <w:pStyle w:val="NoSpacing"/>
              <w:spacing w:line="276" w:lineRule="auto"/>
              <w:rPr>
                <w:rFonts w:ascii="Arial Narrow" w:hAnsi="Arial Narrow"/>
                <w:sz w:val="26"/>
                <w:szCs w:val="28"/>
              </w:rPr>
            </w:pPr>
          </w:p>
        </w:tc>
        <w:tc>
          <w:tcPr>
            <w:tcW w:w="180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w:t>
            </w:r>
          </w:p>
        </w:tc>
        <w:tc>
          <w:tcPr>
            <w:tcW w:w="180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II</w:t>
            </w:r>
          </w:p>
        </w:tc>
        <w:tc>
          <w:tcPr>
            <w:tcW w:w="1890" w:type="dxa"/>
            <w:gridSpan w:val="2"/>
          </w:tcPr>
          <w:p w:rsidR="000D7520" w:rsidRPr="00781103" w:rsidRDefault="000D7520" w:rsidP="000D7520">
            <w:pPr>
              <w:pStyle w:val="NoSpacing"/>
              <w:spacing w:line="276" w:lineRule="auto"/>
              <w:jc w:val="center"/>
              <w:rPr>
                <w:rFonts w:ascii="Arial Narrow" w:hAnsi="Arial Narrow"/>
                <w:sz w:val="26"/>
                <w:szCs w:val="28"/>
              </w:rPr>
            </w:pPr>
            <w:r w:rsidRPr="00781103">
              <w:rPr>
                <w:rFonts w:ascii="Arial Narrow" w:hAnsi="Arial Narrow"/>
                <w:sz w:val="26"/>
                <w:szCs w:val="28"/>
              </w:rPr>
              <w:t>NCE III</w:t>
            </w:r>
          </w:p>
        </w:tc>
        <w:tc>
          <w:tcPr>
            <w:tcW w:w="1530" w:type="dxa"/>
            <w:gridSpan w:val="2"/>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SPILL-OVER</w:t>
            </w:r>
          </w:p>
        </w:tc>
      </w:tr>
      <w:tr w:rsidR="000D7520" w:rsidRPr="00781103" w:rsidTr="000D7520">
        <w:tc>
          <w:tcPr>
            <w:tcW w:w="1080"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sat</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4, 776</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4, 976</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 xml:space="preserve">4, 084  </w:t>
            </w:r>
          </w:p>
        </w:tc>
        <w:tc>
          <w:tcPr>
            <w:tcW w:w="990" w:type="dxa"/>
          </w:tcPr>
          <w:p w:rsidR="000D7520" w:rsidRPr="00781103" w:rsidRDefault="000D7520" w:rsidP="00675044">
            <w:pPr>
              <w:pStyle w:val="NoSpacing"/>
              <w:spacing w:line="360" w:lineRule="auto"/>
              <w:rPr>
                <w:rFonts w:ascii="Arial Narrow" w:hAnsi="Arial Narrow"/>
                <w:sz w:val="26"/>
                <w:szCs w:val="28"/>
              </w:rPr>
            </w:pPr>
            <w:r w:rsidRPr="00781103">
              <w:rPr>
                <w:rFonts w:ascii="Arial Narrow" w:hAnsi="Arial Narrow"/>
                <w:sz w:val="26"/>
                <w:szCs w:val="28"/>
              </w:rPr>
              <w:t>100%</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r w:rsidR="000D7520" w:rsidRPr="00781103" w:rsidTr="000D7520">
        <w:tc>
          <w:tcPr>
            <w:tcW w:w="1080"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pass</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3, 523</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73.76</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3704</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100%</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3, 497</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85. 63%</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r w:rsidR="000D7520" w:rsidRPr="00781103" w:rsidTr="000D7520">
        <w:tc>
          <w:tcPr>
            <w:tcW w:w="1080" w:type="dxa"/>
          </w:tcPr>
          <w:p w:rsidR="000D7520" w:rsidRPr="00781103" w:rsidRDefault="000D7520" w:rsidP="00675044">
            <w:pPr>
              <w:pStyle w:val="NoSpacing"/>
              <w:spacing w:line="276" w:lineRule="auto"/>
              <w:rPr>
                <w:rFonts w:ascii="Arial Narrow" w:hAnsi="Arial Narrow"/>
                <w:sz w:val="24"/>
                <w:szCs w:val="28"/>
              </w:rPr>
            </w:pPr>
            <w:r w:rsidRPr="00781103">
              <w:rPr>
                <w:rFonts w:ascii="Arial Narrow" w:hAnsi="Arial Narrow"/>
                <w:sz w:val="24"/>
                <w:szCs w:val="28"/>
              </w:rPr>
              <w:t>No. with carry over</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1, 253</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26. 53</w:t>
            </w:r>
          </w:p>
        </w:tc>
        <w:tc>
          <w:tcPr>
            <w:tcW w:w="81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1272</w:t>
            </w:r>
          </w:p>
        </w:tc>
        <w:tc>
          <w:tcPr>
            <w:tcW w:w="99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25. 56%</w:t>
            </w:r>
          </w:p>
        </w:tc>
        <w:tc>
          <w:tcPr>
            <w:tcW w:w="900" w:type="dxa"/>
          </w:tcPr>
          <w:p w:rsidR="000D7520" w:rsidRPr="00781103" w:rsidRDefault="000D7520" w:rsidP="00675044">
            <w:pPr>
              <w:pStyle w:val="NoSpacing"/>
              <w:spacing w:line="276" w:lineRule="auto"/>
              <w:rPr>
                <w:rFonts w:ascii="Arial Narrow" w:hAnsi="Arial Narrow"/>
                <w:sz w:val="26"/>
                <w:szCs w:val="28"/>
              </w:rPr>
            </w:pPr>
            <w:r w:rsidRPr="00781103">
              <w:rPr>
                <w:rFonts w:ascii="Arial Narrow" w:hAnsi="Arial Narrow"/>
                <w:sz w:val="26"/>
                <w:szCs w:val="28"/>
              </w:rPr>
              <w:t>587</w:t>
            </w:r>
          </w:p>
        </w:tc>
        <w:tc>
          <w:tcPr>
            <w:tcW w:w="990" w:type="dxa"/>
          </w:tcPr>
          <w:p w:rsidR="000D7520" w:rsidRPr="00781103" w:rsidRDefault="000D7520" w:rsidP="00675044">
            <w:pPr>
              <w:pStyle w:val="NoSpacing"/>
              <w:numPr>
                <w:ilvl w:val="0"/>
                <w:numId w:val="3"/>
              </w:numPr>
              <w:spacing w:line="276" w:lineRule="auto"/>
              <w:rPr>
                <w:rFonts w:ascii="Arial Narrow" w:hAnsi="Arial Narrow"/>
                <w:sz w:val="26"/>
                <w:szCs w:val="28"/>
              </w:rPr>
            </w:pPr>
            <w:r w:rsidRPr="00781103">
              <w:rPr>
                <w:rFonts w:ascii="Arial Narrow" w:hAnsi="Arial Narrow"/>
                <w:sz w:val="26"/>
                <w:szCs w:val="28"/>
              </w:rPr>
              <w:t>37%</w:t>
            </w:r>
          </w:p>
        </w:tc>
        <w:tc>
          <w:tcPr>
            <w:tcW w:w="720" w:type="dxa"/>
          </w:tcPr>
          <w:p w:rsidR="000D7520" w:rsidRPr="00781103" w:rsidRDefault="000D7520" w:rsidP="00675044">
            <w:pPr>
              <w:pStyle w:val="NoSpacing"/>
              <w:spacing w:line="276" w:lineRule="auto"/>
              <w:rPr>
                <w:rFonts w:ascii="Arial Narrow" w:hAnsi="Arial Narrow"/>
                <w:sz w:val="26"/>
                <w:szCs w:val="28"/>
              </w:rPr>
            </w:pPr>
          </w:p>
        </w:tc>
        <w:tc>
          <w:tcPr>
            <w:tcW w:w="810" w:type="dxa"/>
          </w:tcPr>
          <w:p w:rsidR="000D7520" w:rsidRPr="00781103" w:rsidRDefault="000D7520" w:rsidP="00675044">
            <w:pPr>
              <w:pStyle w:val="NoSpacing"/>
              <w:spacing w:line="276" w:lineRule="auto"/>
              <w:rPr>
                <w:rFonts w:ascii="Arial Narrow" w:hAnsi="Arial Narrow"/>
                <w:sz w:val="26"/>
                <w:szCs w:val="28"/>
              </w:rPr>
            </w:pPr>
          </w:p>
        </w:tc>
      </w:tr>
    </w:tbl>
    <w:p w:rsidR="00295E5E" w:rsidRDefault="00675044" w:rsidP="000D7520">
      <w:pPr>
        <w:ind w:left="72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681792" behindDoc="0" locked="0" layoutInCell="1" allowOverlap="1" wp14:anchorId="127169BB" wp14:editId="23F1DF4F">
                <wp:simplePos x="0" y="0"/>
                <wp:positionH relativeFrom="page">
                  <wp:align>right</wp:align>
                </wp:positionH>
                <wp:positionV relativeFrom="paragraph">
                  <wp:posOffset>0</wp:posOffset>
                </wp:positionV>
                <wp:extent cx="809625" cy="2895600"/>
                <wp:effectExtent l="0" t="0" r="28575" b="1905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2895600"/>
                        </a:xfrm>
                        <a:prstGeom prst="rect">
                          <a:avLst/>
                        </a:prstGeom>
                        <a:solidFill>
                          <a:srgbClr val="FFFFFF"/>
                        </a:solidFill>
                        <a:ln w="9525">
                          <a:solidFill>
                            <a:srgbClr val="000000"/>
                          </a:solidFill>
                          <a:miter lim="800000"/>
                          <a:headEnd/>
                          <a:tailEnd/>
                        </a:ln>
                      </wps:spPr>
                      <wps:txbx>
                        <w:txbxContent>
                          <w:p w:rsidR="00675044" w:rsidRPr="00B8149A" w:rsidRDefault="00675044" w:rsidP="00675044">
                            <w:pPr>
                              <w:spacing w:line="240" w:lineRule="auto"/>
                              <w:jc w:val="center"/>
                              <w:rPr>
                                <w:rFonts w:ascii="Bookman Old Style" w:hAnsi="Bookman Old Style"/>
                              </w:rPr>
                            </w:pPr>
                            <w:r w:rsidRPr="00B8149A">
                              <w:rPr>
                                <w:rFonts w:ascii="Bookman Old Style" w:hAnsi="Bookman Old Style"/>
                              </w:rPr>
                              <w:t>ACTION BY</w:t>
                            </w:r>
                          </w:p>
                          <w:p w:rsidR="00675044" w:rsidRDefault="00675044"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Pr="00B8149A" w:rsidRDefault="00B169F2" w:rsidP="00B169F2">
                            <w:pPr>
                              <w:spacing w:line="240" w:lineRule="auto"/>
                              <w:rPr>
                                <w:rFonts w:ascii="Bookman Old Style" w:hAnsi="Bookman Old Style"/>
                              </w:rPr>
                            </w:pPr>
                            <w:proofErr w:type="gramStart"/>
                            <w:r>
                              <w:rPr>
                                <w:rFonts w:ascii="Bookman Old Style" w:hAnsi="Bookman Old Style"/>
                              </w:rPr>
                              <w:t>Deans &amp;</w:t>
                            </w:r>
                            <w:proofErr w:type="gramEnd"/>
                            <w:r>
                              <w:rPr>
                                <w:rFonts w:ascii="Bookman Old Style" w:hAnsi="Bookman Old Style"/>
                              </w:rPr>
                              <w:t xml:space="preserve"> HODs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169BB" id="_x0000_s1037" type="#_x0000_t202" style="position:absolute;left:0;text-align:left;margin-left:12.55pt;margin-top:0;width:63.75pt;height:228pt;z-index:25168179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VWuJAIAAE0EAAAOAAAAZHJzL2Uyb0RvYy54bWysVNuO2yAQfa/Uf0C8N3asJE2sOKtttqkq&#10;bS/Sbj8AYxyjAkOBxE6/vgPOZqNt1YeqfkAMMxzOnJnx+mbQihyF8xJMRaeTnBJhODTS7Cv67XH3&#10;ZkmJD8w0TIERFT0JT282r1+te1uKAjpQjXAEQYwve1vRLgRbZpnnndDMT8AKg84WnGYBTbfPGsd6&#10;RNcqK/J8kfXgGuuAC+/x9G500k3Cb1vBw5e29SIQVVHkFtLq0lrHNdusWbl3zHaSn2mwf2ChmTT4&#10;6AXqjgVGDk7+BqUld+ChDRMOOoO2lVykHDCbaf4im4eOWZFyQXG8vcjk/x8s/3z86ohssHYFJYZp&#10;rNGjGAJ5BwMpojy99SVGPViMCwMeY2hK1dt74N89MbDtmNmLW+eg7wRrkN403syuro44PoLU/Sdo&#10;8Bl2CJCAhtbpqB2qQRAdy3S6lCZS4Xi4zFeLYk4JR1exXM0Xeapdxsqn29b58EGAJnFTUYelT+js&#10;eO9DZMPKp5D4mAclm51UKhluX2+VI0eGbbJLX0rgRZgypK/oao5E/g6Rp+9PEFoG7HcldUwpfjGI&#10;lVG296ZJ+8CkGvdIWZmzjlG6UcQw1MNYsaRyFLmG5oTKOhj7G+cRNx24n5T02NsV9T8OzAlK1EeD&#10;1VlNZ7M4DMmYzd8WaLhrT33tYYYjVEUDJeN2G9IARd4GbrGKrUwCPzM5c8aeTbqf5ysOxbWdop7/&#10;AptfAAAA//8DAFBLAwQUAAYACAAAACEA5XL859wAAAAFAQAADwAAAGRycy9kb3ducmV2LnhtbEyP&#10;wU7DMBBE70j8g7VIXBB1KG1aQjYVQgLRGxQEVzfeJhH2OthuGv4elwtcVhrNaOZtuRqtEQP50DlG&#10;uJpkIIhrpztuEN5eHy6XIEJUrJVxTAjfFGBVnZ6UqtDuwC80bGIjUgmHQiG0MfaFlKFuyaowcT1x&#10;8nbOWxWT9I3UXh1SuTVymmW5tKrjtNCqnu5bqj83e4uwnD0NH2F9/fxe5ztzEy8Ww+OXRzw/G+9u&#10;QUQa418YjvgJHarEtHV71kEYhPRI/L1Hb7qYg9gizOZ5BrIq5X/66gcAAP//AwBQSwECLQAUAAYA&#10;CAAAACEAtoM4kv4AAADhAQAAEwAAAAAAAAAAAAAAAAAAAAAAW0NvbnRlbnRfVHlwZXNdLnhtbFBL&#10;AQItABQABgAIAAAAIQA4/SH/1gAAAJQBAAALAAAAAAAAAAAAAAAAAC8BAABfcmVscy8ucmVsc1BL&#10;AQItABQABgAIAAAAIQDg1VWuJAIAAE0EAAAOAAAAAAAAAAAAAAAAAC4CAABkcnMvZTJvRG9jLnht&#10;bFBLAQItABQABgAIAAAAIQDlcvzn3AAAAAUBAAAPAAAAAAAAAAAAAAAAAH4EAABkcnMvZG93bnJl&#10;di54bWxQSwUGAAAAAAQABADzAAAAhwUAAAAA&#10;">
                <v:textbox>
                  <w:txbxContent>
                    <w:p w:rsidR="00675044" w:rsidRPr="00B8149A" w:rsidRDefault="00675044" w:rsidP="00675044">
                      <w:pPr>
                        <w:spacing w:line="240" w:lineRule="auto"/>
                        <w:jc w:val="center"/>
                        <w:rPr>
                          <w:rFonts w:ascii="Bookman Old Style" w:hAnsi="Bookman Old Style"/>
                        </w:rPr>
                      </w:pPr>
                      <w:r w:rsidRPr="00B8149A">
                        <w:rPr>
                          <w:rFonts w:ascii="Bookman Old Style" w:hAnsi="Bookman Old Style"/>
                        </w:rPr>
                        <w:t>ACTION BY</w:t>
                      </w:r>
                    </w:p>
                    <w:p w:rsidR="00675044" w:rsidRDefault="00675044"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Default="00B169F2" w:rsidP="00675044">
                      <w:pPr>
                        <w:spacing w:line="240" w:lineRule="auto"/>
                        <w:rPr>
                          <w:rFonts w:ascii="Bookman Old Style" w:hAnsi="Bookman Old Style"/>
                        </w:rPr>
                      </w:pPr>
                    </w:p>
                    <w:p w:rsidR="00B169F2" w:rsidRPr="00B8149A" w:rsidRDefault="00B169F2" w:rsidP="00B169F2">
                      <w:pPr>
                        <w:spacing w:line="240" w:lineRule="auto"/>
                        <w:rPr>
                          <w:rFonts w:ascii="Bookman Old Style" w:hAnsi="Bookman Old Style"/>
                        </w:rPr>
                      </w:pPr>
                      <w:r>
                        <w:rPr>
                          <w:rFonts w:ascii="Bookman Old Style" w:hAnsi="Bookman Old Style"/>
                        </w:rPr>
                        <w:t>Deans &amp; HODs</w:t>
                      </w:r>
                    </w:p>
                  </w:txbxContent>
                </v:textbox>
                <w10:wrap type="square" anchorx="page"/>
              </v:shape>
            </w:pict>
          </mc:Fallback>
        </mc:AlternateContent>
      </w:r>
      <w:r w:rsidR="0039118E">
        <w:rPr>
          <w:rFonts w:ascii="Bookman Old Style" w:hAnsi="Bookman Old Style"/>
        </w:rPr>
        <w:t>The Chairman observed poor performance of students in the School Education Second Semester</w:t>
      </w:r>
      <w:r w:rsidR="00295E5E">
        <w:rPr>
          <w:rFonts w:ascii="Bookman Old Style" w:hAnsi="Bookman Old Style"/>
        </w:rPr>
        <w:t xml:space="preserve"> Examinations and also a wrong </w:t>
      </w:r>
      <w:r w:rsidR="0039118E">
        <w:rPr>
          <w:rFonts w:ascii="Bookman Old Style" w:hAnsi="Bookman Old Style"/>
        </w:rPr>
        <w:t>representation of percentage of the GSE NCE</w:t>
      </w:r>
      <w:r w:rsidR="00295E5E">
        <w:rPr>
          <w:rFonts w:ascii="Bookman Old Style" w:hAnsi="Bookman Old Style"/>
        </w:rPr>
        <w:t xml:space="preserve"> II on the number of </w:t>
      </w:r>
      <w:r w:rsidR="0039118E">
        <w:rPr>
          <w:rFonts w:ascii="Bookman Old Style" w:hAnsi="Bookman Old Style"/>
        </w:rPr>
        <w:t>students that passed. He called on t</w:t>
      </w:r>
      <w:r w:rsidR="00295E5E">
        <w:rPr>
          <w:rFonts w:ascii="Bookman Old Style" w:hAnsi="Bookman Old Style"/>
        </w:rPr>
        <w:t>he Dean School of Education to</w:t>
      </w:r>
      <w:r w:rsidR="0039118E">
        <w:rPr>
          <w:rFonts w:ascii="Bookman Old Style" w:hAnsi="Bookman Old Style"/>
        </w:rPr>
        <w:t xml:space="preserve">          explain the circumstances that led to the </w:t>
      </w:r>
      <w:proofErr w:type="gramStart"/>
      <w:r w:rsidR="0039118E">
        <w:rPr>
          <w:rFonts w:ascii="Bookman Old Style" w:hAnsi="Bookman Old Style"/>
        </w:rPr>
        <w:t>students</w:t>
      </w:r>
      <w:proofErr w:type="gramEnd"/>
      <w:r w:rsidR="0039118E">
        <w:rPr>
          <w:rFonts w:ascii="Bookman Old Style" w:hAnsi="Bookman Old Style"/>
        </w:rPr>
        <w:t xml:space="preserve"> poor performance.</w:t>
      </w:r>
    </w:p>
    <w:p w:rsidR="0039118E" w:rsidRDefault="0039118E" w:rsidP="000D7520">
      <w:pPr>
        <w:ind w:left="720"/>
        <w:rPr>
          <w:rFonts w:ascii="Bookman Old Style" w:hAnsi="Bookman Old Style"/>
        </w:rPr>
      </w:pPr>
      <w:r>
        <w:rPr>
          <w:rFonts w:ascii="Bookman Old Style" w:hAnsi="Bookman Old Style"/>
        </w:rPr>
        <w:t xml:space="preserve">The Dean, School of Education explained that the computation of NCE III project results contributed for the poor reflection on GSE results from three (3) departments. </w:t>
      </w:r>
    </w:p>
    <w:p w:rsidR="0039118E" w:rsidRDefault="0039118E" w:rsidP="000D7520">
      <w:pPr>
        <w:ind w:left="720"/>
        <w:rPr>
          <w:rFonts w:ascii="Bookman Old Style" w:hAnsi="Bookman Old Style"/>
        </w:rPr>
      </w:pPr>
      <w:r>
        <w:rPr>
          <w:rFonts w:ascii="Bookman Old Style" w:hAnsi="Bookman Old Style"/>
        </w:rPr>
        <w:t xml:space="preserve">The Chairman also urged Deans and Heads of Department to </w:t>
      </w:r>
      <w:r w:rsidR="00E77BAC">
        <w:rPr>
          <w:rFonts w:ascii="Bookman Old Style" w:hAnsi="Bookman Old Style"/>
        </w:rPr>
        <w:t xml:space="preserve">intensify </w:t>
      </w:r>
      <w:r>
        <w:rPr>
          <w:rFonts w:ascii="Bookman Old Style" w:hAnsi="Bookman Old Style"/>
        </w:rPr>
        <w:t>efforts towards achieving academic excellence in the College.</w:t>
      </w:r>
    </w:p>
    <w:p w:rsidR="0039118E" w:rsidRDefault="0039118E" w:rsidP="0039118E">
      <w:pPr>
        <w:rPr>
          <w:rFonts w:ascii="Bookman Old Style" w:hAnsi="Bookman Old Style"/>
        </w:rPr>
      </w:pPr>
      <w:r>
        <w:rPr>
          <w:rFonts w:ascii="Bookman Old Style" w:hAnsi="Bookman Old Style"/>
        </w:rPr>
        <w:tab/>
        <w:t>The Board considered and approved the results as corrected.</w:t>
      </w:r>
    </w:p>
    <w:p w:rsidR="0039118E" w:rsidRDefault="0039118E" w:rsidP="0039118E">
      <w:pPr>
        <w:ind w:firstLine="720"/>
        <w:rPr>
          <w:rFonts w:ascii="Bookman Old Style" w:hAnsi="Bookman Old Style"/>
        </w:rPr>
      </w:pPr>
      <w:r w:rsidRPr="00151E5A">
        <w:rPr>
          <w:rFonts w:ascii="Bookman Old Style" w:hAnsi="Bookman Old Style"/>
          <w:b/>
        </w:rPr>
        <w:t>154.8.4 School of Languages</w:t>
      </w:r>
    </w:p>
    <w:p w:rsidR="006D5543" w:rsidRPr="00781103" w:rsidRDefault="006D5543" w:rsidP="00560932">
      <w:pPr>
        <w:ind w:firstLine="720"/>
        <w:rPr>
          <w:rFonts w:ascii="Arial Narrow" w:hAnsi="Arial Narrow"/>
          <w:b/>
          <w:sz w:val="28"/>
          <w:szCs w:val="28"/>
        </w:rPr>
      </w:pPr>
      <w:r w:rsidRPr="00781103">
        <w:rPr>
          <w:rFonts w:ascii="Arial Narrow" w:hAnsi="Arial Narrow"/>
          <w:b/>
          <w:sz w:val="28"/>
          <w:szCs w:val="28"/>
        </w:rPr>
        <w:t>Department of Arabic</w:t>
      </w:r>
    </w:p>
    <w:tbl>
      <w:tblPr>
        <w:tblStyle w:val="TableGrid"/>
        <w:tblW w:w="9180" w:type="dxa"/>
        <w:tblInd w:w="198" w:type="dxa"/>
        <w:tblLook w:val="04A0" w:firstRow="1" w:lastRow="0" w:firstColumn="1" w:lastColumn="0" w:noHBand="0" w:noVBand="1"/>
      </w:tblPr>
      <w:tblGrid>
        <w:gridCol w:w="2340"/>
        <w:gridCol w:w="900"/>
        <w:gridCol w:w="900"/>
        <w:gridCol w:w="720"/>
        <w:gridCol w:w="810"/>
        <w:gridCol w:w="720"/>
        <w:gridCol w:w="900"/>
        <w:gridCol w:w="781"/>
        <w:gridCol w:w="1109"/>
      </w:tblGrid>
      <w:tr w:rsidR="006D5543" w:rsidRPr="00781103" w:rsidTr="00675044">
        <w:tc>
          <w:tcPr>
            <w:tcW w:w="2340" w:type="dxa"/>
          </w:tcPr>
          <w:p w:rsidR="006D5543" w:rsidRPr="00781103" w:rsidRDefault="006D5543" w:rsidP="00675044">
            <w:pPr>
              <w:jc w:val="center"/>
              <w:rPr>
                <w:rFonts w:ascii="Arial Narrow" w:hAnsi="Arial Narrow"/>
                <w:b/>
              </w:rPr>
            </w:pPr>
          </w:p>
        </w:tc>
        <w:tc>
          <w:tcPr>
            <w:tcW w:w="1800" w:type="dxa"/>
            <w:gridSpan w:val="2"/>
          </w:tcPr>
          <w:p w:rsidR="006D5543" w:rsidRPr="00781103" w:rsidRDefault="006D5543" w:rsidP="00675044">
            <w:pPr>
              <w:jc w:val="center"/>
              <w:rPr>
                <w:rFonts w:ascii="Arial Narrow" w:hAnsi="Arial Narrow"/>
                <w:b/>
              </w:rPr>
            </w:pPr>
            <w:r w:rsidRPr="00781103">
              <w:rPr>
                <w:rFonts w:ascii="Arial Narrow" w:hAnsi="Arial Narrow"/>
                <w:b/>
              </w:rPr>
              <w:t>NCE 1</w:t>
            </w:r>
          </w:p>
        </w:tc>
        <w:tc>
          <w:tcPr>
            <w:tcW w:w="1530" w:type="dxa"/>
            <w:gridSpan w:val="2"/>
          </w:tcPr>
          <w:p w:rsidR="006D5543" w:rsidRPr="00781103" w:rsidRDefault="006D5543" w:rsidP="00675044">
            <w:pPr>
              <w:jc w:val="center"/>
              <w:rPr>
                <w:rFonts w:ascii="Arial Narrow" w:hAnsi="Arial Narrow"/>
                <w:b/>
              </w:rPr>
            </w:pPr>
            <w:r w:rsidRPr="00781103">
              <w:rPr>
                <w:rFonts w:ascii="Arial Narrow" w:hAnsi="Arial Narrow"/>
                <w:b/>
              </w:rPr>
              <w:t>NCE II</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III</w:t>
            </w:r>
          </w:p>
        </w:tc>
        <w:tc>
          <w:tcPr>
            <w:tcW w:w="1890" w:type="dxa"/>
            <w:gridSpan w:val="2"/>
          </w:tcPr>
          <w:p w:rsidR="006D5543" w:rsidRPr="00781103" w:rsidRDefault="006D5543" w:rsidP="00675044">
            <w:pPr>
              <w:jc w:val="center"/>
              <w:rPr>
                <w:rFonts w:ascii="Arial Narrow" w:hAnsi="Arial Narrow"/>
                <w:b/>
              </w:rPr>
            </w:pPr>
            <w:r w:rsidRPr="00781103">
              <w:rPr>
                <w:rFonts w:ascii="Arial Narrow" w:hAnsi="Arial Narrow"/>
                <w:b/>
              </w:rPr>
              <w:t>SPILL OVER</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SAT:</w:t>
            </w:r>
          </w:p>
        </w:tc>
        <w:tc>
          <w:tcPr>
            <w:tcW w:w="900" w:type="dxa"/>
          </w:tcPr>
          <w:p w:rsidR="006D5543" w:rsidRPr="00781103" w:rsidRDefault="006D5543" w:rsidP="00675044">
            <w:pPr>
              <w:rPr>
                <w:rFonts w:ascii="Arial Narrow" w:hAnsi="Arial Narrow"/>
              </w:rPr>
            </w:pPr>
            <w:r w:rsidRPr="00781103">
              <w:rPr>
                <w:rFonts w:ascii="Arial Narrow" w:hAnsi="Arial Narrow"/>
              </w:rPr>
              <w:t xml:space="preserve">49 </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20" w:type="dxa"/>
          </w:tcPr>
          <w:p w:rsidR="006D5543" w:rsidRPr="00781103" w:rsidRDefault="006D5543" w:rsidP="00675044">
            <w:pPr>
              <w:rPr>
                <w:rFonts w:ascii="Arial Narrow" w:hAnsi="Arial Narrow"/>
              </w:rPr>
            </w:pPr>
            <w:r w:rsidRPr="00781103">
              <w:rPr>
                <w:rFonts w:ascii="Arial Narrow" w:hAnsi="Arial Narrow"/>
              </w:rPr>
              <w:t>60</w:t>
            </w:r>
          </w:p>
        </w:tc>
        <w:tc>
          <w:tcPr>
            <w:tcW w:w="810" w:type="dxa"/>
          </w:tcPr>
          <w:p w:rsidR="006D5543" w:rsidRPr="00781103" w:rsidRDefault="006D5543" w:rsidP="00675044">
            <w:pPr>
              <w:rPr>
                <w:rFonts w:ascii="Arial Narrow" w:hAnsi="Arial Narrow"/>
              </w:rPr>
            </w:pPr>
            <w:r w:rsidRPr="00781103">
              <w:rPr>
                <w:rFonts w:ascii="Arial Narrow" w:hAnsi="Arial Narrow"/>
              </w:rPr>
              <w:t>100%</w:t>
            </w:r>
          </w:p>
        </w:tc>
        <w:tc>
          <w:tcPr>
            <w:tcW w:w="720" w:type="dxa"/>
          </w:tcPr>
          <w:p w:rsidR="006D5543" w:rsidRPr="00781103" w:rsidRDefault="006D5543" w:rsidP="00675044">
            <w:pPr>
              <w:rPr>
                <w:rFonts w:ascii="Arial Narrow" w:hAnsi="Arial Narrow"/>
              </w:rPr>
            </w:pPr>
            <w:r w:rsidRPr="00781103">
              <w:rPr>
                <w:rFonts w:ascii="Arial Narrow" w:hAnsi="Arial Narrow"/>
              </w:rPr>
              <w:t>78</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81" w:type="dxa"/>
          </w:tcPr>
          <w:p w:rsidR="006D5543" w:rsidRPr="00781103" w:rsidRDefault="006D5543" w:rsidP="00675044">
            <w:pPr>
              <w:rPr>
                <w:rFonts w:ascii="Arial Narrow" w:hAnsi="Arial Narrow"/>
              </w:rPr>
            </w:pPr>
            <w:r w:rsidRPr="00781103">
              <w:rPr>
                <w:rFonts w:ascii="Arial Narrow" w:hAnsi="Arial Narrow"/>
              </w:rPr>
              <w:t>01</w:t>
            </w:r>
          </w:p>
        </w:tc>
        <w:tc>
          <w:tcPr>
            <w:tcW w:w="1109"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 xml:space="preserve">No Passed </w:t>
            </w:r>
          </w:p>
        </w:tc>
        <w:tc>
          <w:tcPr>
            <w:tcW w:w="900" w:type="dxa"/>
          </w:tcPr>
          <w:p w:rsidR="006D5543" w:rsidRPr="00781103" w:rsidRDefault="006D5543" w:rsidP="00675044">
            <w:pPr>
              <w:rPr>
                <w:rFonts w:ascii="Arial Narrow" w:hAnsi="Arial Narrow"/>
              </w:rPr>
            </w:pPr>
            <w:r w:rsidRPr="00781103">
              <w:rPr>
                <w:rFonts w:ascii="Arial Narrow" w:hAnsi="Arial Narrow"/>
              </w:rPr>
              <w:t>35</w:t>
            </w:r>
          </w:p>
        </w:tc>
        <w:tc>
          <w:tcPr>
            <w:tcW w:w="900" w:type="dxa"/>
          </w:tcPr>
          <w:p w:rsidR="006D5543" w:rsidRPr="00781103" w:rsidRDefault="006D5543" w:rsidP="00675044">
            <w:pPr>
              <w:rPr>
                <w:rFonts w:ascii="Arial Narrow" w:hAnsi="Arial Narrow"/>
              </w:rPr>
            </w:pPr>
            <w:r w:rsidRPr="00781103">
              <w:rPr>
                <w:rFonts w:ascii="Arial Narrow" w:hAnsi="Arial Narrow"/>
              </w:rPr>
              <w:t>71%</w:t>
            </w:r>
          </w:p>
        </w:tc>
        <w:tc>
          <w:tcPr>
            <w:tcW w:w="720" w:type="dxa"/>
          </w:tcPr>
          <w:p w:rsidR="006D5543" w:rsidRPr="00781103" w:rsidRDefault="006D5543" w:rsidP="00675044">
            <w:pPr>
              <w:rPr>
                <w:rFonts w:ascii="Arial Narrow" w:hAnsi="Arial Narrow"/>
              </w:rPr>
            </w:pPr>
            <w:r w:rsidRPr="00781103">
              <w:rPr>
                <w:rFonts w:ascii="Arial Narrow" w:hAnsi="Arial Narrow"/>
              </w:rPr>
              <w:t>41</w:t>
            </w:r>
          </w:p>
        </w:tc>
        <w:tc>
          <w:tcPr>
            <w:tcW w:w="810" w:type="dxa"/>
          </w:tcPr>
          <w:p w:rsidR="006D5543" w:rsidRPr="00781103" w:rsidRDefault="006D5543" w:rsidP="00675044">
            <w:pPr>
              <w:rPr>
                <w:rFonts w:ascii="Arial Narrow" w:hAnsi="Arial Narrow"/>
              </w:rPr>
            </w:pPr>
            <w:r w:rsidRPr="00781103">
              <w:rPr>
                <w:rFonts w:ascii="Arial Narrow" w:hAnsi="Arial Narrow"/>
              </w:rPr>
              <w:t>68%</w:t>
            </w:r>
          </w:p>
        </w:tc>
        <w:tc>
          <w:tcPr>
            <w:tcW w:w="720" w:type="dxa"/>
          </w:tcPr>
          <w:p w:rsidR="006D5543" w:rsidRPr="00781103" w:rsidRDefault="006D5543" w:rsidP="00675044">
            <w:pPr>
              <w:rPr>
                <w:rFonts w:ascii="Arial Narrow" w:hAnsi="Arial Narrow"/>
              </w:rPr>
            </w:pPr>
            <w:r w:rsidRPr="00781103">
              <w:rPr>
                <w:rFonts w:ascii="Arial Narrow" w:hAnsi="Arial Narrow"/>
              </w:rPr>
              <w:t>61</w:t>
            </w:r>
          </w:p>
        </w:tc>
        <w:tc>
          <w:tcPr>
            <w:tcW w:w="900" w:type="dxa"/>
          </w:tcPr>
          <w:p w:rsidR="006D5543" w:rsidRPr="00781103" w:rsidRDefault="006D5543" w:rsidP="00675044">
            <w:pPr>
              <w:rPr>
                <w:rFonts w:ascii="Arial Narrow" w:hAnsi="Arial Narrow"/>
              </w:rPr>
            </w:pPr>
            <w:r w:rsidRPr="00781103">
              <w:rPr>
                <w:rFonts w:ascii="Arial Narrow" w:hAnsi="Arial Narrow"/>
              </w:rPr>
              <w:t>78%</w:t>
            </w:r>
          </w:p>
        </w:tc>
        <w:tc>
          <w:tcPr>
            <w:tcW w:w="781" w:type="dxa"/>
          </w:tcPr>
          <w:p w:rsidR="006D5543" w:rsidRPr="00781103" w:rsidRDefault="006D5543" w:rsidP="00675044">
            <w:pPr>
              <w:rPr>
                <w:rFonts w:ascii="Arial Narrow" w:hAnsi="Arial Narrow"/>
              </w:rPr>
            </w:pPr>
            <w:r w:rsidRPr="00781103">
              <w:rPr>
                <w:rFonts w:ascii="Arial Narrow" w:hAnsi="Arial Narrow"/>
              </w:rPr>
              <w:t>01</w:t>
            </w:r>
          </w:p>
        </w:tc>
        <w:tc>
          <w:tcPr>
            <w:tcW w:w="1109"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with Carry Over</w:t>
            </w:r>
          </w:p>
        </w:tc>
        <w:tc>
          <w:tcPr>
            <w:tcW w:w="900" w:type="dxa"/>
          </w:tcPr>
          <w:p w:rsidR="006D5543" w:rsidRPr="00781103" w:rsidRDefault="006D5543" w:rsidP="00675044">
            <w:pPr>
              <w:rPr>
                <w:rFonts w:ascii="Arial Narrow" w:hAnsi="Arial Narrow"/>
              </w:rPr>
            </w:pPr>
            <w:r w:rsidRPr="00781103">
              <w:rPr>
                <w:rFonts w:ascii="Arial Narrow" w:hAnsi="Arial Narrow"/>
              </w:rPr>
              <w:t>14</w:t>
            </w:r>
          </w:p>
        </w:tc>
        <w:tc>
          <w:tcPr>
            <w:tcW w:w="900" w:type="dxa"/>
          </w:tcPr>
          <w:p w:rsidR="006D5543" w:rsidRPr="00781103" w:rsidRDefault="006D5543" w:rsidP="00675044">
            <w:pPr>
              <w:rPr>
                <w:rFonts w:ascii="Arial Narrow" w:hAnsi="Arial Narrow"/>
              </w:rPr>
            </w:pPr>
            <w:r w:rsidRPr="00781103">
              <w:rPr>
                <w:rFonts w:ascii="Arial Narrow" w:hAnsi="Arial Narrow"/>
              </w:rPr>
              <w:t>29%</w:t>
            </w:r>
          </w:p>
        </w:tc>
        <w:tc>
          <w:tcPr>
            <w:tcW w:w="720" w:type="dxa"/>
          </w:tcPr>
          <w:p w:rsidR="006D5543" w:rsidRPr="00781103" w:rsidRDefault="006D5543" w:rsidP="00675044">
            <w:pPr>
              <w:rPr>
                <w:rFonts w:ascii="Arial Narrow" w:hAnsi="Arial Narrow"/>
              </w:rPr>
            </w:pPr>
            <w:r w:rsidRPr="00781103">
              <w:rPr>
                <w:rFonts w:ascii="Arial Narrow" w:hAnsi="Arial Narrow"/>
              </w:rPr>
              <w:t>19</w:t>
            </w:r>
          </w:p>
        </w:tc>
        <w:tc>
          <w:tcPr>
            <w:tcW w:w="810" w:type="dxa"/>
          </w:tcPr>
          <w:p w:rsidR="006D5543" w:rsidRPr="00781103" w:rsidRDefault="006D5543" w:rsidP="00675044">
            <w:pPr>
              <w:rPr>
                <w:rFonts w:ascii="Arial Narrow" w:hAnsi="Arial Narrow"/>
              </w:rPr>
            </w:pPr>
            <w:r w:rsidRPr="00781103">
              <w:rPr>
                <w:rFonts w:ascii="Arial Narrow" w:hAnsi="Arial Narrow"/>
              </w:rPr>
              <w:t>32%</w:t>
            </w:r>
          </w:p>
        </w:tc>
        <w:tc>
          <w:tcPr>
            <w:tcW w:w="720" w:type="dxa"/>
          </w:tcPr>
          <w:p w:rsidR="006D5543" w:rsidRPr="00781103" w:rsidRDefault="006D5543" w:rsidP="00675044">
            <w:pPr>
              <w:rPr>
                <w:rFonts w:ascii="Arial Narrow" w:hAnsi="Arial Narrow"/>
              </w:rPr>
            </w:pPr>
            <w:r w:rsidRPr="00781103">
              <w:rPr>
                <w:rFonts w:ascii="Arial Narrow" w:hAnsi="Arial Narrow"/>
              </w:rPr>
              <w:t>17</w:t>
            </w:r>
          </w:p>
        </w:tc>
        <w:tc>
          <w:tcPr>
            <w:tcW w:w="900" w:type="dxa"/>
          </w:tcPr>
          <w:p w:rsidR="006D5543" w:rsidRPr="00781103" w:rsidRDefault="006D5543" w:rsidP="00675044">
            <w:pPr>
              <w:rPr>
                <w:rFonts w:ascii="Arial Narrow" w:hAnsi="Arial Narrow"/>
              </w:rPr>
            </w:pPr>
            <w:r w:rsidRPr="00781103">
              <w:rPr>
                <w:rFonts w:ascii="Arial Narrow" w:hAnsi="Arial Narrow"/>
              </w:rPr>
              <w:t>22%</w:t>
            </w:r>
          </w:p>
        </w:tc>
        <w:tc>
          <w:tcPr>
            <w:tcW w:w="781" w:type="dxa"/>
          </w:tcPr>
          <w:p w:rsidR="006D5543" w:rsidRPr="00781103" w:rsidRDefault="006D5543" w:rsidP="00675044">
            <w:pPr>
              <w:rPr>
                <w:rFonts w:ascii="Arial Narrow" w:hAnsi="Arial Narrow"/>
              </w:rPr>
            </w:pPr>
          </w:p>
        </w:tc>
        <w:tc>
          <w:tcPr>
            <w:tcW w:w="1109" w:type="dxa"/>
          </w:tcPr>
          <w:p w:rsidR="006D5543" w:rsidRPr="00781103" w:rsidRDefault="006D5543" w:rsidP="00675044">
            <w:pPr>
              <w:rPr>
                <w:rFonts w:ascii="Arial Narrow" w:hAnsi="Arial Narrow"/>
              </w:rPr>
            </w:pPr>
            <w:r w:rsidRPr="00781103">
              <w:rPr>
                <w:rFonts w:ascii="Arial Narrow" w:hAnsi="Arial Narrow"/>
              </w:rPr>
              <w:t>0.0%</w:t>
            </w:r>
          </w:p>
        </w:tc>
      </w:tr>
    </w:tbl>
    <w:p w:rsidR="006D5543" w:rsidRPr="00781103" w:rsidRDefault="006D5543" w:rsidP="006D5543">
      <w:pPr>
        <w:rPr>
          <w:rFonts w:ascii="Arial Narrow" w:hAnsi="Arial Narrow"/>
          <w:b/>
          <w:sz w:val="28"/>
          <w:szCs w:val="28"/>
        </w:rPr>
      </w:pPr>
    </w:p>
    <w:p w:rsidR="006D5543" w:rsidRPr="00781103" w:rsidRDefault="006D5543" w:rsidP="006D5543">
      <w:pPr>
        <w:rPr>
          <w:rFonts w:ascii="Arial Narrow" w:hAnsi="Arial Narrow"/>
          <w:b/>
          <w:sz w:val="28"/>
          <w:szCs w:val="28"/>
        </w:rPr>
      </w:pPr>
      <w:r w:rsidRPr="00781103">
        <w:rPr>
          <w:rFonts w:ascii="Arial Narrow" w:hAnsi="Arial Narrow"/>
          <w:b/>
          <w:sz w:val="28"/>
          <w:szCs w:val="28"/>
        </w:rPr>
        <w:t>Department of English</w:t>
      </w:r>
    </w:p>
    <w:tbl>
      <w:tblPr>
        <w:tblStyle w:val="TableGrid"/>
        <w:tblW w:w="9090" w:type="dxa"/>
        <w:tblInd w:w="198" w:type="dxa"/>
        <w:tblLook w:val="04A0" w:firstRow="1" w:lastRow="0" w:firstColumn="1" w:lastColumn="0" w:noHBand="0" w:noVBand="1"/>
      </w:tblPr>
      <w:tblGrid>
        <w:gridCol w:w="2340"/>
        <w:gridCol w:w="720"/>
        <w:gridCol w:w="900"/>
        <w:gridCol w:w="810"/>
        <w:gridCol w:w="900"/>
        <w:gridCol w:w="720"/>
        <w:gridCol w:w="900"/>
        <w:gridCol w:w="810"/>
        <w:gridCol w:w="990"/>
      </w:tblGrid>
      <w:tr w:rsidR="006D5543" w:rsidRPr="00781103" w:rsidTr="00675044">
        <w:tc>
          <w:tcPr>
            <w:tcW w:w="2340" w:type="dxa"/>
          </w:tcPr>
          <w:p w:rsidR="006D5543" w:rsidRPr="00781103" w:rsidRDefault="006D5543" w:rsidP="00675044">
            <w:pPr>
              <w:jc w:val="center"/>
              <w:rPr>
                <w:rFonts w:ascii="Arial Narrow" w:hAnsi="Arial Narrow"/>
                <w:b/>
              </w:rPr>
            </w:pP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1</w:t>
            </w:r>
          </w:p>
        </w:tc>
        <w:tc>
          <w:tcPr>
            <w:tcW w:w="1710" w:type="dxa"/>
            <w:gridSpan w:val="2"/>
          </w:tcPr>
          <w:p w:rsidR="006D5543" w:rsidRPr="00781103" w:rsidRDefault="006D5543" w:rsidP="00675044">
            <w:pPr>
              <w:jc w:val="center"/>
              <w:rPr>
                <w:rFonts w:ascii="Arial Narrow" w:hAnsi="Arial Narrow"/>
                <w:b/>
              </w:rPr>
            </w:pPr>
            <w:r w:rsidRPr="00781103">
              <w:rPr>
                <w:rFonts w:ascii="Arial Narrow" w:hAnsi="Arial Narrow"/>
                <w:b/>
              </w:rPr>
              <w:t>NCE II</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III</w:t>
            </w:r>
          </w:p>
        </w:tc>
        <w:tc>
          <w:tcPr>
            <w:tcW w:w="1800" w:type="dxa"/>
            <w:gridSpan w:val="2"/>
          </w:tcPr>
          <w:p w:rsidR="006D5543" w:rsidRPr="00781103" w:rsidRDefault="006D5543" w:rsidP="00675044">
            <w:pPr>
              <w:jc w:val="center"/>
              <w:rPr>
                <w:rFonts w:ascii="Arial Narrow" w:hAnsi="Arial Narrow"/>
                <w:b/>
              </w:rPr>
            </w:pPr>
            <w:r w:rsidRPr="00781103">
              <w:rPr>
                <w:rFonts w:ascii="Arial Narrow" w:hAnsi="Arial Narrow"/>
                <w:b/>
              </w:rPr>
              <w:t>SPILL OVER</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SAT:</w:t>
            </w:r>
          </w:p>
        </w:tc>
        <w:tc>
          <w:tcPr>
            <w:tcW w:w="720" w:type="dxa"/>
          </w:tcPr>
          <w:p w:rsidR="006D5543" w:rsidRPr="00781103" w:rsidRDefault="006D5543" w:rsidP="00675044">
            <w:pPr>
              <w:rPr>
                <w:rFonts w:ascii="Arial Narrow" w:hAnsi="Arial Narrow"/>
              </w:rPr>
            </w:pPr>
            <w:r w:rsidRPr="00781103">
              <w:rPr>
                <w:rFonts w:ascii="Arial Narrow" w:hAnsi="Arial Narrow"/>
              </w:rPr>
              <w:t>613</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810" w:type="dxa"/>
          </w:tcPr>
          <w:p w:rsidR="006D5543" w:rsidRPr="00781103" w:rsidRDefault="006D5543" w:rsidP="00675044">
            <w:pPr>
              <w:rPr>
                <w:rFonts w:ascii="Arial Narrow" w:hAnsi="Arial Narrow"/>
              </w:rPr>
            </w:pPr>
            <w:r w:rsidRPr="00781103">
              <w:rPr>
                <w:rFonts w:ascii="Arial Narrow" w:hAnsi="Arial Narrow"/>
              </w:rPr>
              <w:t>463</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20" w:type="dxa"/>
          </w:tcPr>
          <w:p w:rsidR="006D5543" w:rsidRPr="00781103" w:rsidRDefault="006D5543" w:rsidP="00675044">
            <w:pPr>
              <w:rPr>
                <w:rFonts w:ascii="Arial Narrow" w:hAnsi="Arial Narrow"/>
              </w:rPr>
            </w:pPr>
            <w:r w:rsidRPr="00781103">
              <w:rPr>
                <w:rFonts w:ascii="Arial Narrow" w:hAnsi="Arial Narrow"/>
              </w:rPr>
              <w:t>428</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810" w:type="dxa"/>
          </w:tcPr>
          <w:p w:rsidR="006D5543" w:rsidRPr="00781103" w:rsidRDefault="006D5543" w:rsidP="00675044">
            <w:pPr>
              <w:rPr>
                <w:rFonts w:ascii="Arial Narrow" w:hAnsi="Arial Narrow"/>
              </w:rPr>
            </w:pPr>
            <w:r w:rsidRPr="00781103">
              <w:rPr>
                <w:rFonts w:ascii="Arial Narrow" w:hAnsi="Arial Narrow"/>
              </w:rPr>
              <w:t>02</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 xml:space="preserve">No Passed </w:t>
            </w:r>
          </w:p>
        </w:tc>
        <w:tc>
          <w:tcPr>
            <w:tcW w:w="720" w:type="dxa"/>
          </w:tcPr>
          <w:p w:rsidR="006D5543" w:rsidRPr="00781103" w:rsidRDefault="006D5543" w:rsidP="00675044">
            <w:pPr>
              <w:rPr>
                <w:rFonts w:ascii="Arial Narrow" w:hAnsi="Arial Narrow"/>
              </w:rPr>
            </w:pPr>
            <w:r w:rsidRPr="00781103">
              <w:rPr>
                <w:rFonts w:ascii="Arial Narrow" w:hAnsi="Arial Narrow"/>
              </w:rPr>
              <w:t>507</w:t>
            </w:r>
          </w:p>
        </w:tc>
        <w:tc>
          <w:tcPr>
            <w:tcW w:w="900" w:type="dxa"/>
          </w:tcPr>
          <w:p w:rsidR="006D5543" w:rsidRPr="00781103" w:rsidRDefault="006D5543" w:rsidP="00675044">
            <w:pPr>
              <w:rPr>
                <w:rFonts w:ascii="Arial Narrow" w:hAnsi="Arial Narrow"/>
              </w:rPr>
            </w:pPr>
            <w:r w:rsidRPr="00781103">
              <w:rPr>
                <w:rFonts w:ascii="Arial Narrow" w:hAnsi="Arial Narrow"/>
              </w:rPr>
              <w:t>82.71%</w:t>
            </w:r>
          </w:p>
        </w:tc>
        <w:tc>
          <w:tcPr>
            <w:tcW w:w="810" w:type="dxa"/>
          </w:tcPr>
          <w:p w:rsidR="006D5543" w:rsidRPr="00781103" w:rsidRDefault="006D5543" w:rsidP="00675044">
            <w:pPr>
              <w:rPr>
                <w:rFonts w:ascii="Arial Narrow" w:hAnsi="Arial Narrow"/>
              </w:rPr>
            </w:pPr>
            <w:r w:rsidRPr="00781103">
              <w:rPr>
                <w:rFonts w:ascii="Arial Narrow" w:hAnsi="Arial Narrow"/>
              </w:rPr>
              <w:t>329</w:t>
            </w:r>
          </w:p>
        </w:tc>
        <w:tc>
          <w:tcPr>
            <w:tcW w:w="900" w:type="dxa"/>
          </w:tcPr>
          <w:p w:rsidR="006D5543" w:rsidRPr="00781103" w:rsidRDefault="006D5543" w:rsidP="00675044">
            <w:pPr>
              <w:rPr>
                <w:rFonts w:ascii="Arial Narrow" w:hAnsi="Arial Narrow"/>
              </w:rPr>
            </w:pPr>
            <w:r w:rsidRPr="00781103">
              <w:rPr>
                <w:rFonts w:ascii="Arial Narrow" w:hAnsi="Arial Narrow"/>
              </w:rPr>
              <w:t>71.06%</w:t>
            </w:r>
          </w:p>
        </w:tc>
        <w:tc>
          <w:tcPr>
            <w:tcW w:w="720" w:type="dxa"/>
          </w:tcPr>
          <w:p w:rsidR="006D5543" w:rsidRPr="00781103" w:rsidRDefault="006D5543" w:rsidP="00675044">
            <w:pPr>
              <w:rPr>
                <w:rFonts w:ascii="Arial Narrow" w:hAnsi="Arial Narrow"/>
              </w:rPr>
            </w:pPr>
            <w:r w:rsidRPr="00781103">
              <w:rPr>
                <w:rFonts w:ascii="Arial Narrow" w:hAnsi="Arial Narrow"/>
              </w:rPr>
              <w:t>294</w:t>
            </w:r>
          </w:p>
        </w:tc>
        <w:tc>
          <w:tcPr>
            <w:tcW w:w="900" w:type="dxa"/>
          </w:tcPr>
          <w:p w:rsidR="006D5543" w:rsidRPr="00781103" w:rsidRDefault="006D5543" w:rsidP="00675044">
            <w:pPr>
              <w:rPr>
                <w:rFonts w:ascii="Arial Narrow" w:hAnsi="Arial Narrow"/>
              </w:rPr>
            </w:pPr>
            <w:r w:rsidRPr="00781103">
              <w:rPr>
                <w:rFonts w:ascii="Arial Narrow" w:hAnsi="Arial Narrow"/>
              </w:rPr>
              <w:t>68.69%</w:t>
            </w:r>
          </w:p>
        </w:tc>
        <w:tc>
          <w:tcPr>
            <w:tcW w:w="810" w:type="dxa"/>
          </w:tcPr>
          <w:p w:rsidR="006D5543" w:rsidRPr="00781103" w:rsidRDefault="006D5543" w:rsidP="00675044">
            <w:pPr>
              <w:rPr>
                <w:rFonts w:ascii="Arial Narrow" w:hAnsi="Arial Narrow"/>
              </w:rPr>
            </w:pPr>
            <w:r w:rsidRPr="00781103">
              <w:rPr>
                <w:rFonts w:ascii="Arial Narrow" w:hAnsi="Arial Narrow"/>
              </w:rPr>
              <w:t>01</w:t>
            </w:r>
          </w:p>
        </w:tc>
        <w:tc>
          <w:tcPr>
            <w:tcW w:w="990" w:type="dxa"/>
          </w:tcPr>
          <w:p w:rsidR="006D5543" w:rsidRPr="00781103" w:rsidRDefault="006D5543" w:rsidP="00675044">
            <w:pPr>
              <w:rPr>
                <w:rFonts w:ascii="Arial Narrow" w:hAnsi="Arial Narrow"/>
              </w:rPr>
            </w:pPr>
            <w:r w:rsidRPr="00781103">
              <w:rPr>
                <w:rFonts w:ascii="Arial Narrow" w:hAnsi="Arial Narrow"/>
              </w:rPr>
              <w:t>50%</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with Carry Over</w:t>
            </w:r>
          </w:p>
        </w:tc>
        <w:tc>
          <w:tcPr>
            <w:tcW w:w="720" w:type="dxa"/>
          </w:tcPr>
          <w:p w:rsidR="006D5543" w:rsidRPr="00781103" w:rsidRDefault="006D5543" w:rsidP="00675044">
            <w:pPr>
              <w:rPr>
                <w:rFonts w:ascii="Arial Narrow" w:hAnsi="Arial Narrow"/>
              </w:rPr>
            </w:pPr>
            <w:r w:rsidRPr="00781103">
              <w:rPr>
                <w:rFonts w:ascii="Arial Narrow" w:hAnsi="Arial Narrow"/>
              </w:rPr>
              <w:t>106</w:t>
            </w:r>
          </w:p>
        </w:tc>
        <w:tc>
          <w:tcPr>
            <w:tcW w:w="900" w:type="dxa"/>
          </w:tcPr>
          <w:p w:rsidR="006D5543" w:rsidRPr="00781103" w:rsidRDefault="006D5543" w:rsidP="00675044">
            <w:pPr>
              <w:rPr>
                <w:rFonts w:ascii="Arial Narrow" w:hAnsi="Arial Narrow"/>
              </w:rPr>
            </w:pPr>
            <w:r w:rsidRPr="00781103">
              <w:rPr>
                <w:rFonts w:ascii="Arial Narrow" w:hAnsi="Arial Narrow"/>
              </w:rPr>
              <w:t>17.29%</w:t>
            </w:r>
          </w:p>
        </w:tc>
        <w:tc>
          <w:tcPr>
            <w:tcW w:w="810" w:type="dxa"/>
          </w:tcPr>
          <w:p w:rsidR="006D5543" w:rsidRPr="00781103" w:rsidRDefault="006D5543" w:rsidP="00675044">
            <w:pPr>
              <w:rPr>
                <w:rFonts w:ascii="Arial Narrow" w:hAnsi="Arial Narrow"/>
              </w:rPr>
            </w:pPr>
            <w:r w:rsidRPr="00781103">
              <w:rPr>
                <w:rFonts w:ascii="Arial Narrow" w:hAnsi="Arial Narrow"/>
              </w:rPr>
              <w:t>134</w:t>
            </w:r>
          </w:p>
        </w:tc>
        <w:tc>
          <w:tcPr>
            <w:tcW w:w="900" w:type="dxa"/>
          </w:tcPr>
          <w:p w:rsidR="006D5543" w:rsidRPr="00781103" w:rsidRDefault="006D5543" w:rsidP="00675044">
            <w:pPr>
              <w:rPr>
                <w:rFonts w:ascii="Arial Narrow" w:hAnsi="Arial Narrow"/>
              </w:rPr>
            </w:pPr>
            <w:r w:rsidRPr="00781103">
              <w:rPr>
                <w:rFonts w:ascii="Arial Narrow" w:hAnsi="Arial Narrow"/>
              </w:rPr>
              <w:t>28.94%</w:t>
            </w:r>
          </w:p>
        </w:tc>
        <w:tc>
          <w:tcPr>
            <w:tcW w:w="720" w:type="dxa"/>
          </w:tcPr>
          <w:p w:rsidR="006D5543" w:rsidRPr="00781103" w:rsidRDefault="006D5543" w:rsidP="00675044">
            <w:pPr>
              <w:rPr>
                <w:rFonts w:ascii="Arial Narrow" w:hAnsi="Arial Narrow"/>
              </w:rPr>
            </w:pPr>
            <w:r w:rsidRPr="00781103">
              <w:rPr>
                <w:rFonts w:ascii="Arial Narrow" w:hAnsi="Arial Narrow"/>
              </w:rPr>
              <w:t>134</w:t>
            </w:r>
          </w:p>
        </w:tc>
        <w:tc>
          <w:tcPr>
            <w:tcW w:w="900" w:type="dxa"/>
          </w:tcPr>
          <w:p w:rsidR="006D5543" w:rsidRPr="00781103" w:rsidRDefault="006D5543" w:rsidP="00675044">
            <w:pPr>
              <w:rPr>
                <w:rFonts w:ascii="Arial Narrow" w:hAnsi="Arial Narrow"/>
              </w:rPr>
            </w:pPr>
            <w:r w:rsidRPr="00781103">
              <w:rPr>
                <w:rFonts w:ascii="Arial Narrow" w:hAnsi="Arial Narrow"/>
              </w:rPr>
              <w:t>31.31%</w:t>
            </w:r>
          </w:p>
        </w:tc>
        <w:tc>
          <w:tcPr>
            <w:tcW w:w="810" w:type="dxa"/>
          </w:tcPr>
          <w:p w:rsidR="006D5543" w:rsidRPr="00781103" w:rsidRDefault="006D5543" w:rsidP="00675044">
            <w:pPr>
              <w:rPr>
                <w:rFonts w:ascii="Arial Narrow" w:hAnsi="Arial Narrow"/>
              </w:rPr>
            </w:pPr>
            <w:r w:rsidRPr="00781103">
              <w:rPr>
                <w:rFonts w:ascii="Arial Narrow" w:hAnsi="Arial Narrow"/>
              </w:rPr>
              <w:t>01</w:t>
            </w:r>
          </w:p>
        </w:tc>
        <w:tc>
          <w:tcPr>
            <w:tcW w:w="990" w:type="dxa"/>
          </w:tcPr>
          <w:p w:rsidR="006D5543" w:rsidRPr="00781103" w:rsidRDefault="006D5543" w:rsidP="00675044">
            <w:pPr>
              <w:rPr>
                <w:rFonts w:ascii="Arial Narrow" w:hAnsi="Arial Narrow"/>
              </w:rPr>
            </w:pPr>
            <w:r w:rsidRPr="00781103">
              <w:rPr>
                <w:rFonts w:ascii="Arial Narrow" w:hAnsi="Arial Narrow"/>
              </w:rPr>
              <w:t>50%</w:t>
            </w:r>
          </w:p>
        </w:tc>
      </w:tr>
    </w:tbl>
    <w:p w:rsidR="006D5543" w:rsidRPr="00781103" w:rsidRDefault="006D5543" w:rsidP="006D5543">
      <w:pPr>
        <w:rPr>
          <w:rFonts w:ascii="Arial Narrow" w:hAnsi="Arial Narrow"/>
          <w:b/>
          <w:sz w:val="28"/>
          <w:szCs w:val="28"/>
        </w:rPr>
      </w:pPr>
    </w:p>
    <w:p w:rsidR="006D5543" w:rsidRPr="00781103" w:rsidRDefault="006D5543" w:rsidP="006D5543">
      <w:pPr>
        <w:rPr>
          <w:rFonts w:ascii="Arial Narrow" w:hAnsi="Arial Narrow"/>
          <w:b/>
          <w:sz w:val="28"/>
          <w:szCs w:val="28"/>
        </w:rPr>
      </w:pPr>
      <w:r w:rsidRPr="00781103">
        <w:rPr>
          <w:rFonts w:ascii="Arial Narrow" w:hAnsi="Arial Narrow"/>
          <w:b/>
          <w:sz w:val="28"/>
          <w:szCs w:val="28"/>
        </w:rPr>
        <w:t xml:space="preserve">Department of French </w:t>
      </w:r>
    </w:p>
    <w:tbl>
      <w:tblPr>
        <w:tblStyle w:val="TableGrid"/>
        <w:tblW w:w="9090" w:type="dxa"/>
        <w:tblInd w:w="198" w:type="dxa"/>
        <w:tblLook w:val="04A0" w:firstRow="1" w:lastRow="0" w:firstColumn="1" w:lastColumn="0" w:noHBand="0" w:noVBand="1"/>
      </w:tblPr>
      <w:tblGrid>
        <w:gridCol w:w="2250"/>
        <w:gridCol w:w="810"/>
        <w:gridCol w:w="900"/>
        <w:gridCol w:w="810"/>
        <w:gridCol w:w="900"/>
        <w:gridCol w:w="720"/>
        <w:gridCol w:w="900"/>
        <w:gridCol w:w="810"/>
        <w:gridCol w:w="990"/>
      </w:tblGrid>
      <w:tr w:rsidR="006D5543" w:rsidRPr="00781103" w:rsidTr="00675044">
        <w:tc>
          <w:tcPr>
            <w:tcW w:w="2250" w:type="dxa"/>
          </w:tcPr>
          <w:p w:rsidR="006D5543" w:rsidRPr="00781103" w:rsidRDefault="006D5543" w:rsidP="00675044">
            <w:pPr>
              <w:jc w:val="center"/>
              <w:rPr>
                <w:rFonts w:ascii="Arial Narrow" w:hAnsi="Arial Narrow"/>
                <w:b/>
              </w:rPr>
            </w:pPr>
          </w:p>
        </w:tc>
        <w:tc>
          <w:tcPr>
            <w:tcW w:w="1710" w:type="dxa"/>
            <w:gridSpan w:val="2"/>
          </w:tcPr>
          <w:p w:rsidR="006D5543" w:rsidRPr="00781103" w:rsidRDefault="006D5543" w:rsidP="00675044">
            <w:pPr>
              <w:jc w:val="center"/>
              <w:rPr>
                <w:rFonts w:ascii="Arial Narrow" w:hAnsi="Arial Narrow"/>
                <w:b/>
              </w:rPr>
            </w:pPr>
            <w:r w:rsidRPr="00781103">
              <w:rPr>
                <w:rFonts w:ascii="Arial Narrow" w:hAnsi="Arial Narrow"/>
                <w:b/>
              </w:rPr>
              <w:t>NCE 1</w:t>
            </w:r>
          </w:p>
        </w:tc>
        <w:tc>
          <w:tcPr>
            <w:tcW w:w="1710" w:type="dxa"/>
            <w:gridSpan w:val="2"/>
          </w:tcPr>
          <w:p w:rsidR="006D5543" w:rsidRPr="00781103" w:rsidRDefault="006D5543" w:rsidP="00675044">
            <w:pPr>
              <w:jc w:val="center"/>
              <w:rPr>
                <w:rFonts w:ascii="Arial Narrow" w:hAnsi="Arial Narrow"/>
                <w:b/>
              </w:rPr>
            </w:pPr>
            <w:r w:rsidRPr="00781103">
              <w:rPr>
                <w:rFonts w:ascii="Arial Narrow" w:hAnsi="Arial Narrow"/>
                <w:b/>
              </w:rPr>
              <w:t>NCE II</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III</w:t>
            </w:r>
          </w:p>
        </w:tc>
        <w:tc>
          <w:tcPr>
            <w:tcW w:w="1800" w:type="dxa"/>
            <w:gridSpan w:val="2"/>
          </w:tcPr>
          <w:p w:rsidR="006D5543" w:rsidRPr="00781103" w:rsidRDefault="006D5543" w:rsidP="00675044">
            <w:pPr>
              <w:jc w:val="center"/>
              <w:rPr>
                <w:rFonts w:ascii="Arial Narrow" w:hAnsi="Arial Narrow"/>
                <w:b/>
              </w:rPr>
            </w:pPr>
            <w:r w:rsidRPr="00781103">
              <w:rPr>
                <w:rFonts w:ascii="Arial Narrow" w:hAnsi="Arial Narrow"/>
                <w:b/>
              </w:rPr>
              <w:t>SPILL OVER</w:t>
            </w:r>
          </w:p>
        </w:tc>
      </w:tr>
      <w:tr w:rsidR="006D5543" w:rsidRPr="00781103" w:rsidTr="00675044">
        <w:tc>
          <w:tcPr>
            <w:tcW w:w="2250" w:type="dxa"/>
          </w:tcPr>
          <w:p w:rsidR="006D5543" w:rsidRPr="00781103" w:rsidRDefault="006D5543" w:rsidP="00675044">
            <w:pPr>
              <w:rPr>
                <w:rFonts w:ascii="Arial Narrow" w:hAnsi="Arial Narrow"/>
              </w:rPr>
            </w:pPr>
            <w:r w:rsidRPr="00781103">
              <w:rPr>
                <w:rFonts w:ascii="Arial Narrow" w:hAnsi="Arial Narrow"/>
              </w:rPr>
              <w:t>NO SAT:</w:t>
            </w:r>
          </w:p>
        </w:tc>
        <w:tc>
          <w:tcPr>
            <w:tcW w:w="810" w:type="dxa"/>
          </w:tcPr>
          <w:p w:rsidR="006D5543" w:rsidRPr="00781103" w:rsidRDefault="006D5543" w:rsidP="00675044">
            <w:pPr>
              <w:rPr>
                <w:rFonts w:ascii="Arial Narrow" w:hAnsi="Arial Narrow"/>
              </w:rPr>
            </w:pPr>
            <w:r w:rsidRPr="00781103">
              <w:rPr>
                <w:rFonts w:ascii="Arial Narrow" w:hAnsi="Arial Narrow"/>
              </w:rPr>
              <w:t>16</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810" w:type="dxa"/>
          </w:tcPr>
          <w:p w:rsidR="006D5543" w:rsidRPr="00781103" w:rsidRDefault="006D5543" w:rsidP="00675044">
            <w:pPr>
              <w:rPr>
                <w:rFonts w:ascii="Arial Narrow" w:hAnsi="Arial Narrow"/>
              </w:rPr>
            </w:pPr>
            <w:r w:rsidRPr="00781103">
              <w:rPr>
                <w:rFonts w:ascii="Arial Narrow" w:hAnsi="Arial Narrow"/>
              </w:rPr>
              <w:t>10</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20" w:type="dxa"/>
          </w:tcPr>
          <w:p w:rsidR="006D5543" w:rsidRPr="00781103" w:rsidRDefault="006D5543" w:rsidP="00675044">
            <w:pPr>
              <w:rPr>
                <w:rFonts w:ascii="Arial Narrow" w:hAnsi="Arial Narrow"/>
              </w:rPr>
            </w:pPr>
            <w:r w:rsidRPr="00781103">
              <w:rPr>
                <w:rFonts w:ascii="Arial Narrow" w:hAnsi="Arial Narrow"/>
              </w:rPr>
              <w:t>17</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810" w:type="dxa"/>
          </w:tcPr>
          <w:p w:rsidR="006D5543" w:rsidRPr="00781103" w:rsidRDefault="006D5543" w:rsidP="00675044">
            <w:pPr>
              <w:rPr>
                <w:rFonts w:ascii="Arial Narrow" w:hAnsi="Arial Narrow"/>
              </w:rPr>
            </w:pPr>
            <w:r w:rsidRPr="00781103">
              <w:rPr>
                <w:rFonts w:ascii="Arial Narrow" w:hAnsi="Arial Narrow"/>
              </w:rPr>
              <w:t>3</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250" w:type="dxa"/>
          </w:tcPr>
          <w:p w:rsidR="006D5543" w:rsidRPr="00781103" w:rsidRDefault="006D5543" w:rsidP="00675044">
            <w:pPr>
              <w:rPr>
                <w:rFonts w:ascii="Arial Narrow" w:hAnsi="Arial Narrow"/>
              </w:rPr>
            </w:pPr>
            <w:r w:rsidRPr="00781103">
              <w:rPr>
                <w:rFonts w:ascii="Arial Narrow" w:hAnsi="Arial Narrow"/>
              </w:rPr>
              <w:t xml:space="preserve">No Passed </w:t>
            </w:r>
          </w:p>
        </w:tc>
        <w:tc>
          <w:tcPr>
            <w:tcW w:w="810" w:type="dxa"/>
          </w:tcPr>
          <w:p w:rsidR="006D5543" w:rsidRPr="00781103" w:rsidRDefault="006D5543" w:rsidP="00675044">
            <w:pPr>
              <w:rPr>
                <w:rFonts w:ascii="Arial Narrow" w:hAnsi="Arial Narrow"/>
              </w:rPr>
            </w:pPr>
            <w:r w:rsidRPr="00781103">
              <w:rPr>
                <w:rFonts w:ascii="Arial Narrow" w:hAnsi="Arial Narrow"/>
              </w:rPr>
              <w:t>11</w:t>
            </w:r>
          </w:p>
        </w:tc>
        <w:tc>
          <w:tcPr>
            <w:tcW w:w="900" w:type="dxa"/>
          </w:tcPr>
          <w:p w:rsidR="006D5543" w:rsidRPr="00781103" w:rsidRDefault="006D5543" w:rsidP="00675044">
            <w:pPr>
              <w:rPr>
                <w:rFonts w:ascii="Arial Narrow" w:hAnsi="Arial Narrow"/>
              </w:rPr>
            </w:pPr>
            <w:r w:rsidRPr="00781103">
              <w:rPr>
                <w:rFonts w:ascii="Arial Narrow" w:hAnsi="Arial Narrow"/>
              </w:rPr>
              <w:t>68.75%</w:t>
            </w:r>
          </w:p>
        </w:tc>
        <w:tc>
          <w:tcPr>
            <w:tcW w:w="810" w:type="dxa"/>
          </w:tcPr>
          <w:p w:rsidR="006D5543" w:rsidRPr="00781103" w:rsidRDefault="006D5543" w:rsidP="00675044">
            <w:pPr>
              <w:rPr>
                <w:rFonts w:ascii="Arial Narrow" w:hAnsi="Arial Narrow"/>
              </w:rPr>
            </w:pPr>
            <w:r w:rsidRPr="00781103">
              <w:rPr>
                <w:rFonts w:ascii="Arial Narrow" w:hAnsi="Arial Narrow"/>
              </w:rPr>
              <w:t>6</w:t>
            </w:r>
          </w:p>
        </w:tc>
        <w:tc>
          <w:tcPr>
            <w:tcW w:w="900" w:type="dxa"/>
          </w:tcPr>
          <w:p w:rsidR="006D5543" w:rsidRPr="00781103" w:rsidRDefault="006D5543" w:rsidP="00675044">
            <w:pPr>
              <w:rPr>
                <w:rFonts w:ascii="Arial Narrow" w:hAnsi="Arial Narrow"/>
              </w:rPr>
            </w:pPr>
            <w:r w:rsidRPr="00781103">
              <w:rPr>
                <w:rFonts w:ascii="Arial Narrow" w:hAnsi="Arial Narrow"/>
              </w:rPr>
              <w:t>60%</w:t>
            </w:r>
          </w:p>
        </w:tc>
        <w:tc>
          <w:tcPr>
            <w:tcW w:w="720" w:type="dxa"/>
          </w:tcPr>
          <w:p w:rsidR="006D5543" w:rsidRPr="00781103" w:rsidRDefault="006D5543" w:rsidP="00675044">
            <w:pPr>
              <w:rPr>
                <w:rFonts w:ascii="Arial Narrow" w:hAnsi="Arial Narrow"/>
              </w:rPr>
            </w:pPr>
            <w:r w:rsidRPr="00781103">
              <w:rPr>
                <w:rFonts w:ascii="Arial Narrow" w:hAnsi="Arial Narrow"/>
              </w:rPr>
              <w:t>12</w:t>
            </w:r>
          </w:p>
        </w:tc>
        <w:tc>
          <w:tcPr>
            <w:tcW w:w="900" w:type="dxa"/>
          </w:tcPr>
          <w:p w:rsidR="006D5543" w:rsidRPr="00781103" w:rsidRDefault="006D5543" w:rsidP="00675044">
            <w:pPr>
              <w:rPr>
                <w:rFonts w:ascii="Arial Narrow" w:hAnsi="Arial Narrow"/>
              </w:rPr>
            </w:pPr>
            <w:r w:rsidRPr="00781103">
              <w:rPr>
                <w:rFonts w:ascii="Arial Narrow" w:hAnsi="Arial Narrow"/>
              </w:rPr>
              <w:t>70.59%</w:t>
            </w:r>
          </w:p>
        </w:tc>
        <w:tc>
          <w:tcPr>
            <w:tcW w:w="810" w:type="dxa"/>
          </w:tcPr>
          <w:p w:rsidR="006D5543" w:rsidRPr="00781103" w:rsidRDefault="006D5543" w:rsidP="00675044">
            <w:pPr>
              <w:rPr>
                <w:rFonts w:ascii="Arial Narrow" w:hAnsi="Arial Narrow"/>
              </w:rPr>
            </w:pPr>
            <w:r w:rsidRPr="00781103">
              <w:rPr>
                <w:rFonts w:ascii="Arial Narrow" w:hAnsi="Arial Narrow"/>
              </w:rPr>
              <w:t>3</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250" w:type="dxa"/>
          </w:tcPr>
          <w:p w:rsidR="006D5543" w:rsidRPr="00781103" w:rsidRDefault="006D5543" w:rsidP="00675044">
            <w:pPr>
              <w:rPr>
                <w:rFonts w:ascii="Arial Narrow" w:hAnsi="Arial Narrow"/>
              </w:rPr>
            </w:pPr>
            <w:r w:rsidRPr="00781103">
              <w:rPr>
                <w:rFonts w:ascii="Arial Narrow" w:hAnsi="Arial Narrow"/>
              </w:rPr>
              <w:t>No with Carry Over</w:t>
            </w:r>
          </w:p>
        </w:tc>
        <w:tc>
          <w:tcPr>
            <w:tcW w:w="810" w:type="dxa"/>
          </w:tcPr>
          <w:p w:rsidR="006D5543" w:rsidRPr="00781103" w:rsidRDefault="006D5543" w:rsidP="00675044">
            <w:pPr>
              <w:rPr>
                <w:rFonts w:ascii="Arial Narrow" w:hAnsi="Arial Narrow"/>
              </w:rPr>
            </w:pPr>
            <w:r w:rsidRPr="00781103">
              <w:rPr>
                <w:rFonts w:ascii="Arial Narrow" w:hAnsi="Arial Narrow"/>
              </w:rPr>
              <w:t>5</w:t>
            </w:r>
          </w:p>
        </w:tc>
        <w:tc>
          <w:tcPr>
            <w:tcW w:w="900" w:type="dxa"/>
          </w:tcPr>
          <w:p w:rsidR="006D5543" w:rsidRPr="00781103" w:rsidRDefault="006D5543" w:rsidP="00675044">
            <w:pPr>
              <w:rPr>
                <w:rFonts w:ascii="Arial Narrow" w:hAnsi="Arial Narrow"/>
              </w:rPr>
            </w:pPr>
            <w:r w:rsidRPr="00781103">
              <w:rPr>
                <w:rFonts w:ascii="Arial Narrow" w:hAnsi="Arial Narrow"/>
              </w:rPr>
              <w:t>31.25%</w:t>
            </w:r>
          </w:p>
        </w:tc>
        <w:tc>
          <w:tcPr>
            <w:tcW w:w="810" w:type="dxa"/>
          </w:tcPr>
          <w:p w:rsidR="006D5543" w:rsidRPr="00781103" w:rsidRDefault="006D5543" w:rsidP="00675044">
            <w:pPr>
              <w:rPr>
                <w:rFonts w:ascii="Arial Narrow" w:hAnsi="Arial Narrow"/>
              </w:rPr>
            </w:pPr>
            <w:r w:rsidRPr="00781103">
              <w:rPr>
                <w:rFonts w:ascii="Arial Narrow" w:hAnsi="Arial Narrow"/>
              </w:rPr>
              <w:t>4</w:t>
            </w:r>
          </w:p>
        </w:tc>
        <w:tc>
          <w:tcPr>
            <w:tcW w:w="900" w:type="dxa"/>
          </w:tcPr>
          <w:p w:rsidR="006D5543" w:rsidRPr="00781103" w:rsidRDefault="006D5543" w:rsidP="00675044">
            <w:pPr>
              <w:rPr>
                <w:rFonts w:ascii="Arial Narrow" w:hAnsi="Arial Narrow"/>
              </w:rPr>
            </w:pPr>
            <w:r w:rsidRPr="00781103">
              <w:rPr>
                <w:rFonts w:ascii="Arial Narrow" w:hAnsi="Arial Narrow"/>
              </w:rPr>
              <w:t>40%</w:t>
            </w:r>
          </w:p>
        </w:tc>
        <w:tc>
          <w:tcPr>
            <w:tcW w:w="720" w:type="dxa"/>
          </w:tcPr>
          <w:p w:rsidR="006D5543" w:rsidRPr="00781103" w:rsidRDefault="006D5543" w:rsidP="00675044">
            <w:pPr>
              <w:rPr>
                <w:rFonts w:ascii="Arial Narrow" w:hAnsi="Arial Narrow"/>
              </w:rPr>
            </w:pPr>
            <w:r w:rsidRPr="00781103">
              <w:rPr>
                <w:rFonts w:ascii="Arial Narrow" w:hAnsi="Arial Narrow"/>
              </w:rPr>
              <w:t>5</w:t>
            </w:r>
          </w:p>
        </w:tc>
        <w:tc>
          <w:tcPr>
            <w:tcW w:w="900" w:type="dxa"/>
          </w:tcPr>
          <w:p w:rsidR="006D5543" w:rsidRPr="00781103" w:rsidRDefault="006D5543" w:rsidP="00675044">
            <w:pPr>
              <w:rPr>
                <w:rFonts w:ascii="Arial Narrow" w:hAnsi="Arial Narrow"/>
              </w:rPr>
            </w:pPr>
            <w:r w:rsidRPr="00781103">
              <w:rPr>
                <w:rFonts w:ascii="Arial Narrow" w:hAnsi="Arial Narrow"/>
              </w:rPr>
              <w:t>29.41%</w:t>
            </w:r>
          </w:p>
        </w:tc>
        <w:tc>
          <w:tcPr>
            <w:tcW w:w="810" w:type="dxa"/>
          </w:tcPr>
          <w:p w:rsidR="006D5543" w:rsidRPr="00781103" w:rsidRDefault="006D5543" w:rsidP="00675044">
            <w:pPr>
              <w:rPr>
                <w:rFonts w:ascii="Arial Narrow" w:hAnsi="Arial Narrow"/>
              </w:rPr>
            </w:pPr>
            <w:r w:rsidRPr="00781103">
              <w:rPr>
                <w:rFonts w:ascii="Arial Narrow" w:hAnsi="Arial Narrow"/>
              </w:rPr>
              <w:t>0</w:t>
            </w:r>
          </w:p>
        </w:tc>
        <w:tc>
          <w:tcPr>
            <w:tcW w:w="990" w:type="dxa"/>
          </w:tcPr>
          <w:p w:rsidR="006D5543" w:rsidRPr="00781103" w:rsidRDefault="006D5543" w:rsidP="00675044">
            <w:pPr>
              <w:rPr>
                <w:rFonts w:ascii="Arial Narrow" w:hAnsi="Arial Narrow"/>
              </w:rPr>
            </w:pPr>
            <w:r w:rsidRPr="00781103">
              <w:rPr>
                <w:rFonts w:ascii="Arial Narrow" w:hAnsi="Arial Narrow"/>
              </w:rPr>
              <w:t>0%</w:t>
            </w:r>
          </w:p>
        </w:tc>
      </w:tr>
    </w:tbl>
    <w:p w:rsidR="006D5543" w:rsidRPr="00781103" w:rsidRDefault="006D5543" w:rsidP="006D5543">
      <w:pPr>
        <w:rPr>
          <w:rFonts w:ascii="Arial Narrow" w:hAnsi="Arial Narrow"/>
          <w:b/>
          <w:sz w:val="28"/>
          <w:szCs w:val="28"/>
        </w:rPr>
      </w:pPr>
      <w:r w:rsidRPr="00781103">
        <w:rPr>
          <w:rFonts w:ascii="Arial Narrow" w:hAnsi="Arial Narrow"/>
          <w:b/>
          <w:sz w:val="28"/>
          <w:szCs w:val="28"/>
        </w:rPr>
        <w:t>Department of Hausa</w:t>
      </w:r>
    </w:p>
    <w:tbl>
      <w:tblPr>
        <w:tblStyle w:val="TableGrid"/>
        <w:tblW w:w="9270" w:type="dxa"/>
        <w:tblInd w:w="108" w:type="dxa"/>
        <w:tblLook w:val="04A0" w:firstRow="1" w:lastRow="0" w:firstColumn="1" w:lastColumn="0" w:noHBand="0" w:noVBand="1"/>
      </w:tblPr>
      <w:tblGrid>
        <w:gridCol w:w="2340"/>
        <w:gridCol w:w="810"/>
        <w:gridCol w:w="900"/>
        <w:gridCol w:w="810"/>
        <w:gridCol w:w="900"/>
        <w:gridCol w:w="720"/>
        <w:gridCol w:w="900"/>
        <w:gridCol w:w="729"/>
        <w:gridCol w:w="1161"/>
      </w:tblGrid>
      <w:tr w:rsidR="006D5543" w:rsidRPr="00781103" w:rsidTr="00675044">
        <w:tc>
          <w:tcPr>
            <w:tcW w:w="2340" w:type="dxa"/>
          </w:tcPr>
          <w:p w:rsidR="006D5543" w:rsidRPr="00781103" w:rsidRDefault="006D5543" w:rsidP="00675044">
            <w:pPr>
              <w:jc w:val="center"/>
              <w:rPr>
                <w:rFonts w:ascii="Arial Narrow" w:hAnsi="Arial Narrow"/>
                <w:b/>
              </w:rPr>
            </w:pPr>
          </w:p>
        </w:tc>
        <w:tc>
          <w:tcPr>
            <w:tcW w:w="1710" w:type="dxa"/>
            <w:gridSpan w:val="2"/>
          </w:tcPr>
          <w:p w:rsidR="006D5543" w:rsidRPr="00781103" w:rsidRDefault="006D5543" w:rsidP="00675044">
            <w:pPr>
              <w:jc w:val="center"/>
              <w:rPr>
                <w:rFonts w:ascii="Arial Narrow" w:hAnsi="Arial Narrow"/>
                <w:b/>
              </w:rPr>
            </w:pPr>
            <w:r w:rsidRPr="00781103">
              <w:rPr>
                <w:rFonts w:ascii="Arial Narrow" w:hAnsi="Arial Narrow"/>
                <w:b/>
              </w:rPr>
              <w:t>NCE 1</w:t>
            </w:r>
          </w:p>
        </w:tc>
        <w:tc>
          <w:tcPr>
            <w:tcW w:w="1710" w:type="dxa"/>
            <w:gridSpan w:val="2"/>
          </w:tcPr>
          <w:p w:rsidR="006D5543" w:rsidRPr="00781103" w:rsidRDefault="006D5543" w:rsidP="00675044">
            <w:pPr>
              <w:jc w:val="center"/>
              <w:rPr>
                <w:rFonts w:ascii="Arial Narrow" w:hAnsi="Arial Narrow"/>
                <w:b/>
              </w:rPr>
            </w:pPr>
            <w:r w:rsidRPr="00781103">
              <w:rPr>
                <w:rFonts w:ascii="Arial Narrow" w:hAnsi="Arial Narrow"/>
                <w:b/>
              </w:rPr>
              <w:t>NCE II</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III</w:t>
            </w:r>
          </w:p>
        </w:tc>
        <w:tc>
          <w:tcPr>
            <w:tcW w:w="1890" w:type="dxa"/>
            <w:gridSpan w:val="2"/>
          </w:tcPr>
          <w:p w:rsidR="006D5543" w:rsidRPr="00781103" w:rsidRDefault="006D5543" w:rsidP="00675044">
            <w:pPr>
              <w:jc w:val="center"/>
              <w:rPr>
                <w:rFonts w:ascii="Arial Narrow" w:hAnsi="Arial Narrow"/>
                <w:b/>
              </w:rPr>
            </w:pPr>
            <w:r w:rsidRPr="00781103">
              <w:rPr>
                <w:rFonts w:ascii="Arial Narrow" w:hAnsi="Arial Narrow"/>
                <w:b/>
              </w:rPr>
              <w:t>SPILL OVER</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SAT:</w:t>
            </w:r>
          </w:p>
        </w:tc>
        <w:tc>
          <w:tcPr>
            <w:tcW w:w="810" w:type="dxa"/>
          </w:tcPr>
          <w:p w:rsidR="006D5543" w:rsidRPr="00781103" w:rsidRDefault="006D5543" w:rsidP="00675044">
            <w:pPr>
              <w:rPr>
                <w:rFonts w:ascii="Arial Narrow" w:hAnsi="Arial Narrow"/>
              </w:rPr>
            </w:pPr>
            <w:r w:rsidRPr="00781103">
              <w:rPr>
                <w:rFonts w:ascii="Arial Narrow" w:hAnsi="Arial Narrow"/>
              </w:rPr>
              <w:t>192</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810" w:type="dxa"/>
          </w:tcPr>
          <w:p w:rsidR="006D5543" w:rsidRPr="00781103" w:rsidRDefault="006D5543" w:rsidP="00675044">
            <w:pPr>
              <w:rPr>
                <w:rFonts w:ascii="Arial Narrow" w:hAnsi="Arial Narrow"/>
              </w:rPr>
            </w:pPr>
            <w:r w:rsidRPr="00781103">
              <w:rPr>
                <w:rFonts w:ascii="Arial Narrow" w:hAnsi="Arial Narrow"/>
              </w:rPr>
              <w:t>132</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20" w:type="dxa"/>
          </w:tcPr>
          <w:p w:rsidR="006D5543" w:rsidRPr="00781103" w:rsidRDefault="006D5543" w:rsidP="00675044">
            <w:pPr>
              <w:rPr>
                <w:rFonts w:ascii="Arial Narrow" w:hAnsi="Arial Narrow"/>
              </w:rPr>
            </w:pPr>
            <w:r w:rsidRPr="00781103">
              <w:rPr>
                <w:rFonts w:ascii="Arial Narrow" w:hAnsi="Arial Narrow"/>
              </w:rPr>
              <w:t>169</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c>
          <w:tcPr>
            <w:tcW w:w="729" w:type="dxa"/>
          </w:tcPr>
          <w:p w:rsidR="006D5543" w:rsidRPr="00781103" w:rsidRDefault="006D5543" w:rsidP="00675044">
            <w:pPr>
              <w:rPr>
                <w:rFonts w:ascii="Arial Narrow" w:hAnsi="Arial Narrow"/>
              </w:rPr>
            </w:pPr>
            <w:r w:rsidRPr="00781103">
              <w:rPr>
                <w:rFonts w:ascii="Arial Narrow" w:hAnsi="Arial Narrow"/>
              </w:rPr>
              <w:t>12</w:t>
            </w:r>
          </w:p>
        </w:tc>
        <w:tc>
          <w:tcPr>
            <w:tcW w:w="1161"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 xml:space="preserve">No Passed </w:t>
            </w:r>
          </w:p>
        </w:tc>
        <w:tc>
          <w:tcPr>
            <w:tcW w:w="810" w:type="dxa"/>
          </w:tcPr>
          <w:p w:rsidR="006D5543" w:rsidRPr="00781103" w:rsidRDefault="006D5543" w:rsidP="00675044">
            <w:pPr>
              <w:rPr>
                <w:rFonts w:ascii="Arial Narrow" w:hAnsi="Arial Narrow"/>
              </w:rPr>
            </w:pPr>
            <w:r w:rsidRPr="00781103">
              <w:rPr>
                <w:rFonts w:ascii="Arial Narrow" w:hAnsi="Arial Narrow"/>
              </w:rPr>
              <w:t>139</w:t>
            </w:r>
          </w:p>
        </w:tc>
        <w:tc>
          <w:tcPr>
            <w:tcW w:w="900" w:type="dxa"/>
          </w:tcPr>
          <w:p w:rsidR="006D5543" w:rsidRPr="00781103" w:rsidRDefault="006D5543" w:rsidP="00675044">
            <w:pPr>
              <w:rPr>
                <w:rFonts w:ascii="Arial Narrow" w:hAnsi="Arial Narrow"/>
              </w:rPr>
            </w:pPr>
            <w:r w:rsidRPr="00781103">
              <w:rPr>
                <w:rFonts w:ascii="Arial Narrow" w:hAnsi="Arial Narrow"/>
              </w:rPr>
              <w:t>72.40%</w:t>
            </w:r>
          </w:p>
        </w:tc>
        <w:tc>
          <w:tcPr>
            <w:tcW w:w="810" w:type="dxa"/>
          </w:tcPr>
          <w:p w:rsidR="006D5543" w:rsidRPr="00781103" w:rsidRDefault="006D5543" w:rsidP="00675044">
            <w:pPr>
              <w:rPr>
                <w:rFonts w:ascii="Arial Narrow" w:hAnsi="Arial Narrow"/>
              </w:rPr>
            </w:pPr>
            <w:r w:rsidRPr="00781103">
              <w:rPr>
                <w:rFonts w:ascii="Arial Narrow" w:hAnsi="Arial Narrow"/>
              </w:rPr>
              <w:t>107</w:t>
            </w:r>
          </w:p>
        </w:tc>
        <w:tc>
          <w:tcPr>
            <w:tcW w:w="900" w:type="dxa"/>
          </w:tcPr>
          <w:p w:rsidR="006D5543" w:rsidRPr="00781103" w:rsidRDefault="006D5543" w:rsidP="00675044">
            <w:pPr>
              <w:rPr>
                <w:rFonts w:ascii="Arial Narrow" w:hAnsi="Arial Narrow"/>
              </w:rPr>
            </w:pPr>
            <w:r w:rsidRPr="00781103">
              <w:rPr>
                <w:rFonts w:ascii="Arial Narrow" w:hAnsi="Arial Narrow"/>
              </w:rPr>
              <w:t>81.06%</w:t>
            </w:r>
          </w:p>
        </w:tc>
        <w:tc>
          <w:tcPr>
            <w:tcW w:w="720" w:type="dxa"/>
          </w:tcPr>
          <w:p w:rsidR="006D5543" w:rsidRPr="00781103" w:rsidRDefault="006D5543" w:rsidP="00675044">
            <w:pPr>
              <w:rPr>
                <w:rFonts w:ascii="Arial Narrow" w:hAnsi="Arial Narrow"/>
              </w:rPr>
            </w:pPr>
            <w:r w:rsidRPr="00781103">
              <w:rPr>
                <w:rFonts w:ascii="Arial Narrow" w:hAnsi="Arial Narrow"/>
              </w:rPr>
              <w:t>154</w:t>
            </w:r>
          </w:p>
        </w:tc>
        <w:tc>
          <w:tcPr>
            <w:tcW w:w="900" w:type="dxa"/>
          </w:tcPr>
          <w:p w:rsidR="006D5543" w:rsidRPr="00781103" w:rsidRDefault="006D5543" w:rsidP="00675044">
            <w:pPr>
              <w:rPr>
                <w:rFonts w:ascii="Arial Narrow" w:hAnsi="Arial Narrow"/>
              </w:rPr>
            </w:pPr>
            <w:r w:rsidRPr="00781103">
              <w:rPr>
                <w:rFonts w:ascii="Arial Narrow" w:hAnsi="Arial Narrow"/>
              </w:rPr>
              <w:t>91.12%</w:t>
            </w:r>
          </w:p>
        </w:tc>
        <w:tc>
          <w:tcPr>
            <w:tcW w:w="729" w:type="dxa"/>
          </w:tcPr>
          <w:p w:rsidR="006D5543" w:rsidRPr="00781103" w:rsidRDefault="006D5543" w:rsidP="00675044">
            <w:pPr>
              <w:rPr>
                <w:rFonts w:ascii="Arial Narrow" w:hAnsi="Arial Narrow"/>
              </w:rPr>
            </w:pPr>
            <w:r w:rsidRPr="00781103">
              <w:rPr>
                <w:rFonts w:ascii="Arial Narrow" w:hAnsi="Arial Narrow"/>
              </w:rPr>
              <w:t>10</w:t>
            </w:r>
          </w:p>
        </w:tc>
        <w:tc>
          <w:tcPr>
            <w:tcW w:w="1161" w:type="dxa"/>
          </w:tcPr>
          <w:p w:rsidR="006D5543" w:rsidRPr="00781103" w:rsidRDefault="006D5543" w:rsidP="00675044">
            <w:pPr>
              <w:rPr>
                <w:rFonts w:ascii="Arial Narrow" w:hAnsi="Arial Narrow"/>
              </w:rPr>
            </w:pPr>
            <w:r w:rsidRPr="00781103">
              <w:rPr>
                <w:rFonts w:ascii="Arial Narrow" w:hAnsi="Arial Narrow"/>
              </w:rPr>
              <w:t>83.34%</w:t>
            </w:r>
          </w:p>
        </w:tc>
      </w:tr>
      <w:tr w:rsidR="006D5543" w:rsidRPr="00781103" w:rsidTr="00675044">
        <w:tc>
          <w:tcPr>
            <w:tcW w:w="2340" w:type="dxa"/>
          </w:tcPr>
          <w:p w:rsidR="006D5543" w:rsidRPr="00781103" w:rsidRDefault="006D5543" w:rsidP="00675044">
            <w:pPr>
              <w:rPr>
                <w:rFonts w:ascii="Arial Narrow" w:hAnsi="Arial Narrow"/>
              </w:rPr>
            </w:pPr>
            <w:r w:rsidRPr="00781103">
              <w:rPr>
                <w:rFonts w:ascii="Arial Narrow" w:hAnsi="Arial Narrow"/>
              </w:rPr>
              <w:t>No with Carry Over</w:t>
            </w:r>
          </w:p>
        </w:tc>
        <w:tc>
          <w:tcPr>
            <w:tcW w:w="810" w:type="dxa"/>
          </w:tcPr>
          <w:p w:rsidR="006D5543" w:rsidRPr="00781103" w:rsidRDefault="006D5543" w:rsidP="00675044">
            <w:pPr>
              <w:rPr>
                <w:rFonts w:ascii="Arial Narrow" w:hAnsi="Arial Narrow"/>
              </w:rPr>
            </w:pPr>
            <w:r w:rsidRPr="00781103">
              <w:rPr>
                <w:rFonts w:ascii="Arial Narrow" w:hAnsi="Arial Narrow"/>
              </w:rPr>
              <w:t>53</w:t>
            </w:r>
          </w:p>
        </w:tc>
        <w:tc>
          <w:tcPr>
            <w:tcW w:w="900" w:type="dxa"/>
          </w:tcPr>
          <w:p w:rsidR="006D5543" w:rsidRPr="00781103" w:rsidRDefault="006D5543" w:rsidP="00675044">
            <w:pPr>
              <w:rPr>
                <w:rFonts w:ascii="Arial Narrow" w:hAnsi="Arial Narrow"/>
              </w:rPr>
            </w:pPr>
            <w:r w:rsidRPr="00781103">
              <w:rPr>
                <w:rFonts w:ascii="Arial Narrow" w:hAnsi="Arial Narrow"/>
              </w:rPr>
              <w:t>27.60%</w:t>
            </w:r>
          </w:p>
        </w:tc>
        <w:tc>
          <w:tcPr>
            <w:tcW w:w="810" w:type="dxa"/>
          </w:tcPr>
          <w:p w:rsidR="006D5543" w:rsidRPr="00781103" w:rsidRDefault="006D5543" w:rsidP="00675044">
            <w:pPr>
              <w:rPr>
                <w:rFonts w:ascii="Arial Narrow" w:hAnsi="Arial Narrow"/>
              </w:rPr>
            </w:pPr>
            <w:r w:rsidRPr="00781103">
              <w:rPr>
                <w:rFonts w:ascii="Arial Narrow" w:hAnsi="Arial Narrow"/>
              </w:rPr>
              <w:t>25</w:t>
            </w:r>
          </w:p>
        </w:tc>
        <w:tc>
          <w:tcPr>
            <w:tcW w:w="900" w:type="dxa"/>
          </w:tcPr>
          <w:p w:rsidR="006D5543" w:rsidRPr="00781103" w:rsidRDefault="006D5543" w:rsidP="00675044">
            <w:pPr>
              <w:rPr>
                <w:rFonts w:ascii="Arial Narrow" w:hAnsi="Arial Narrow"/>
              </w:rPr>
            </w:pPr>
            <w:r w:rsidRPr="00781103">
              <w:rPr>
                <w:rFonts w:ascii="Arial Narrow" w:hAnsi="Arial Narrow"/>
              </w:rPr>
              <w:t>18.94%</w:t>
            </w:r>
          </w:p>
        </w:tc>
        <w:tc>
          <w:tcPr>
            <w:tcW w:w="720" w:type="dxa"/>
          </w:tcPr>
          <w:p w:rsidR="006D5543" w:rsidRPr="00781103" w:rsidRDefault="006D5543" w:rsidP="00675044">
            <w:pPr>
              <w:rPr>
                <w:rFonts w:ascii="Arial Narrow" w:hAnsi="Arial Narrow"/>
              </w:rPr>
            </w:pPr>
            <w:r w:rsidRPr="00781103">
              <w:rPr>
                <w:rFonts w:ascii="Arial Narrow" w:hAnsi="Arial Narrow"/>
              </w:rPr>
              <w:t>15</w:t>
            </w:r>
          </w:p>
        </w:tc>
        <w:tc>
          <w:tcPr>
            <w:tcW w:w="900" w:type="dxa"/>
          </w:tcPr>
          <w:p w:rsidR="006D5543" w:rsidRPr="00781103" w:rsidRDefault="006D5543" w:rsidP="00675044">
            <w:pPr>
              <w:rPr>
                <w:rFonts w:ascii="Arial Narrow" w:hAnsi="Arial Narrow"/>
              </w:rPr>
            </w:pPr>
            <w:r w:rsidRPr="00781103">
              <w:rPr>
                <w:rFonts w:ascii="Arial Narrow" w:hAnsi="Arial Narrow"/>
              </w:rPr>
              <w:t>8.88%</w:t>
            </w:r>
          </w:p>
        </w:tc>
        <w:tc>
          <w:tcPr>
            <w:tcW w:w="729" w:type="dxa"/>
          </w:tcPr>
          <w:p w:rsidR="006D5543" w:rsidRPr="00781103" w:rsidRDefault="006D5543" w:rsidP="00675044">
            <w:pPr>
              <w:rPr>
                <w:rFonts w:ascii="Arial Narrow" w:hAnsi="Arial Narrow"/>
              </w:rPr>
            </w:pPr>
            <w:r w:rsidRPr="00781103">
              <w:rPr>
                <w:rFonts w:ascii="Arial Narrow" w:hAnsi="Arial Narrow"/>
              </w:rPr>
              <w:t>2</w:t>
            </w:r>
          </w:p>
        </w:tc>
        <w:tc>
          <w:tcPr>
            <w:tcW w:w="1161" w:type="dxa"/>
          </w:tcPr>
          <w:p w:rsidR="006D5543" w:rsidRPr="00781103" w:rsidRDefault="006D5543" w:rsidP="00675044">
            <w:pPr>
              <w:rPr>
                <w:rFonts w:ascii="Arial Narrow" w:hAnsi="Arial Narrow"/>
              </w:rPr>
            </w:pPr>
            <w:r w:rsidRPr="00781103">
              <w:rPr>
                <w:rFonts w:ascii="Arial Narrow" w:hAnsi="Arial Narrow"/>
              </w:rPr>
              <w:t>16.66%</w:t>
            </w:r>
          </w:p>
        </w:tc>
      </w:tr>
    </w:tbl>
    <w:p w:rsidR="006D5543" w:rsidRPr="00781103" w:rsidRDefault="006D5543" w:rsidP="00B169F2">
      <w:pPr>
        <w:ind w:left="720" w:firstLine="720"/>
        <w:rPr>
          <w:rFonts w:ascii="Arial Narrow" w:hAnsi="Arial Narrow"/>
          <w:b/>
          <w:sz w:val="28"/>
          <w:szCs w:val="28"/>
        </w:rPr>
      </w:pPr>
      <w:r w:rsidRPr="00781103">
        <w:rPr>
          <w:rFonts w:ascii="Arial Narrow" w:hAnsi="Arial Narrow"/>
          <w:b/>
          <w:sz w:val="28"/>
          <w:szCs w:val="28"/>
        </w:rPr>
        <w:lastRenderedPageBreak/>
        <w:t xml:space="preserve">Department of Igbo </w:t>
      </w:r>
    </w:p>
    <w:tbl>
      <w:tblPr>
        <w:tblStyle w:val="TableGrid"/>
        <w:tblW w:w="7830" w:type="dxa"/>
        <w:tblInd w:w="805" w:type="dxa"/>
        <w:tblLook w:val="04A0" w:firstRow="1" w:lastRow="0" w:firstColumn="1" w:lastColumn="0" w:noHBand="0" w:noVBand="1"/>
      </w:tblPr>
      <w:tblGrid>
        <w:gridCol w:w="1643"/>
        <w:gridCol w:w="427"/>
        <w:gridCol w:w="990"/>
        <w:gridCol w:w="630"/>
        <w:gridCol w:w="990"/>
        <w:gridCol w:w="630"/>
        <w:gridCol w:w="990"/>
        <w:gridCol w:w="630"/>
        <w:gridCol w:w="900"/>
      </w:tblGrid>
      <w:tr w:rsidR="006D5543" w:rsidRPr="00781103" w:rsidTr="00B169F2">
        <w:tc>
          <w:tcPr>
            <w:tcW w:w="1643" w:type="dxa"/>
          </w:tcPr>
          <w:p w:rsidR="006D5543" w:rsidRPr="00781103" w:rsidRDefault="006D5543" w:rsidP="00675044">
            <w:pPr>
              <w:jc w:val="center"/>
              <w:rPr>
                <w:rFonts w:ascii="Arial Narrow" w:hAnsi="Arial Narrow"/>
                <w:b/>
              </w:rPr>
            </w:pPr>
          </w:p>
        </w:tc>
        <w:tc>
          <w:tcPr>
            <w:tcW w:w="1417" w:type="dxa"/>
            <w:gridSpan w:val="2"/>
          </w:tcPr>
          <w:p w:rsidR="006D5543" w:rsidRPr="00781103" w:rsidRDefault="006D5543" w:rsidP="00675044">
            <w:pPr>
              <w:jc w:val="center"/>
              <w:rPr>
                <w:rFonts w:ascii="Arial Narrow" w:hAnsi="Arial Narrow"/>
                <w:b/>
              </w:rPr>
            </w:pPr>
            <w:r w:rsidRPr="00781103">
              <w:rPr>
                <w:rFonts w:ascii="Arial Narrow" w:hAnsi="Arial Narrow"/>
                <w:b/>
              </w:rPr>
              <w:t>NCE 1 - L1</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 L2</w:t>
            </w:r>
          </w:p>
        </w:tc>
        <w:tc>
          <w:tcPr>
            <w:tcW w:w="1620" w:type="dxa"/>
            <w:gridSpan w:val="2"/>
          </w:tcPr>
          <w:p w:rsidR="006D5543" w:rsidRPr="00781103" w:rsidRDefault="006D5543" w:rsidP="00675044">
            <w:pPr>
              <w:jc w:val="center"/>
              <w:rPr>
                <w:rFonts w:ascii="Arial Narrow" w:hAnsi="Arial Narrow"/>
                <w:b/>
              </w:rPr>
            </w:pPr>
            <w:r w:rsidRPr="00781103">
              <w:rPr>
                <w:rFonts w:ascii="Arial Narrow" w:hAnsi="Arial Narrow"/>
                <w:b/>
              </w:rPr>
              <w:t>NCE II- L2</w:t>
            </w:r>
          </w:p>
        </w:tc>
        <w:tc>
          <w:tcPr>
            <w:tcW w:w="1530" w:type="dxa"/>
            <w:gridSpan w:val="2"/>
          </w:tcPr>
          <w:p w:rsidR="006D5543" w:rsidRPr="00781103" w:rsidRDefault="006D5543" w:rsidP="00675044">
            <w:pPr>
              <w:jc w:val="center"/>
              <w:rPr>
                <w:rFonts w:ascii="Arial Narrow" w:hAnsi="Arial Narrow"/>
                <w:b/>
              </w:rPr>
            </w:pPr>
            <w:r w:rsidRPr="00781103">
              <w:rPr>
                <w:rFonts w:ascii="Arial Narrow" w:hAnsi="Arial Narrow"/>
                <w:b/>
              </w:rPr>
              <w:t>NCE III-L2</w:t>
            </w:r>
          </w:p>
        </w:tc>
      </w:tr>
      <w:tr w:rsidR="006D5543" w:rsidRPr="00781103" w:rsidTr="00B169F2">
        <w:tc>
          <w:tcPr>
            <w:tcW w:w="1643" w:type="dxa"/>
          </w:tcPr>
          <w:p w:rsidR="006D5543" w:rsidRPr="00781103" w:rsidRDefault="006D5543" w:rsidP="00675044">
            <w:pPr>
              <w:rPr>
                <w:rFonts w:ascii="Arial Narrow" w:hAnsi="Arial Narrow"/>
              </w:rPr>
            </w:pPr>
            <w:r w:rsidRPr="00781103">
              <w:rPr>
                <w:rFonts w:ascii="Arial Narrow" w:hAnsi="Arial Narrow"/>
              </w:rPr>
              <w:t>NO SAT:</w:t>
            </w:r>
          </w:p>
        </w:tc>
        <w:tc>
          <w:tcPr>
            <w:tcW w:w="427" w:type="dxa"/>
          </w:tcPr>
          <w:p w:rsidR="006D5543" w:rsidRPr="00781103" w:rsidRDefault="006D5543" w:rsidP="00675044">
            <w:pPr>
              <w:rPr>
                <w:rFonts w:ascii="Arial Narrow" w:hAnsi="Arial Narrow"/>
              </w:rPr>
            </w:pPr>
            <w:r w:rsidRPr="00781103">
              <w:rPr>
                <w:rFonts w:ascii="Arial Narrow" w:hAnsi="Arial Narrow"/>
              </w:rPr>
              <w:t>3</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c>
          <w:tcPr>
            <w:tcW w:w="630" w:type="dxa"/>
          </w:tcPr>
          <w:p w:rsidR="006D5543" w:rsidRPr="00781103" w:rsidRDefault="006D5543" w:rsidP="00675044">
            <w:pPr>
              <w:rPr>
                <w:rFonts w:ascii="Arial Narrow" w:hAnsi="Arial Narrow"/>
              </w:rPr>
            </w:pPr>
            <w:r w:rsidRPr="00781103">
              <w:rPr>
                <w:rFonts w:ascii="Arial Narrow" w:hAnsi="Arial Narrow"/>
              </w:rPr>
              <w:t>19</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c>
          <w:tcPr>
            <w:tcW w:w="630" w:type="dxa"/>
          </w:tcPr>
          <w:p w:rsidR="006D5543" w:rsidRPr="00781103" w:rsidRDefault="006D5543" w:rsidP="00675044">
            <w:pPr>
              <w:rPr>
                <w:rFonts w:ascii="Arial Narrow" w:hAnsi="Arial Narrow"/>
              </w:rPr>
            </w:pPr>
            <w:r w:rsidRPr="00781103">
              <w:rPr>
                <w:rFonts w:ascii="Arial Narrow" w:hAnsi="Arial Narrow"/>
              </w:rPr>
              <w:t>13</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c>
          <w:tcPr>
            <w:tcW w:w="630" w:type="dxa"/>
          </w:tcPr>
          <w:p w:rsidR="006D5543" w:rsidRPr="00781103" w:rsidRDefault="006D5543" w:rsidP="00675044">
            <w:pPr>
              <w:rPr>
                <w:rFonts w:ascii="Arial Narrow" w:hAnsi="Arial Narrow"/>
              </w:rPr>
            </w:pPr>
            <w:r w:rsidRPr="00781103">
              <w:rPr>
                <w:rFonts w:ascii="Arial Narrow" w:hAnsi="Arial Narrow"/>
              </w:rPr>
              <w:t>11</w:t>
            </w:r>
          </w:p>
        </w:tc>
        <w:tc>
          <w:tcPr>
            <w:tcW w:w="900" w:type="dxa"/>
          </w:tcPr>
          <w:p w:rsidR="006D5543" w:rsidRPr="00781103" w:rsidRDefault="006D5543" w:rsidP="00675044">
            <w:pPr>
              <w:rPr>
                <w:rFonts w:ascii="Arial Narrow" w:hAnsi="Arial Narrow"/>
              </w:rPr>
            </w:pPr>
            <w:r w:rsidRPr="00781103">
              <w:rPr>
                <w:rFonts w:ascii="Arial Narrow" w:hAnsi="Arial Narrow"/>
              </w:rPr>
              <w:t>100%</w:t>
            </w:r>
          </w:p>
        </w:tc>
      </w:tr>
      <w:tr w:rsidR="006D5543" w:rsidRPr="00781103" w:rsidTr="00B169F2">
        <w:tc>
          <w:tcPr>
            <w:tcW w:w="1643" w:type="dxa"/>
          </w:tcPr>
          <w:p w:rsidR="006D5543" w:rsidRPr="00781103" w:rsidRDefault="006D5543" w:rsidP="00675044">
            <w:pPr>
              <w:rPr>
                <w:rFonts w:ascii="Arial Narrow" w:hAnsi="Arial Narrow"/>
              </w:rPr>
            </w:pPr>
            <w:r w:rsidRPr="00781103">
              <w:rPr>
                <w:rFonts w:ascii="Arial Narrow" w:hAnsi="Arial Narrow"/>
              </w:rPr>
              <w:t xml:space="preserve">No Passed  </w:t>
            </w:r>
          </w:p>
        </w:tc>
        <w:tc>
          <w:tcPr>
            <w:tcW w:w="427" w:type="dxa"/>
          </w:tcPr>
          <w:p w:rsidR="006D5543" w:rsidRPr="00781103" w:rsidRDefault="006D5543" w:rsidP="00675044">
            <w:pPr>
              <w:rPr>
                <w:rFonts w:ascii="Arial Narrow" w:hAnsi="Arial Narrow"/>
              </w:rPr>
            </w:pPr>
            <w:r w:rsidRPr="00781103">
              <w:rPr>
                <w:rFonts w:ascii="Arial Narrow" w:hAnsi="Arial Narrow"/>
              </w:rPr>
              <w:t>3</w:t>
            </w:r>
          </w:p>
        </w:tc>
        <w:tc>
          <w:tcPr>
            <w:tcW w:w="990" w:type="dxa"/>
          </w:tcPr>
          <w:p w:rsidR="006D5543" w:rsidRPr="00781103" w:rsidRDefault="006D5543" w:rsidP="00675044">
            <w:pPr>
              <w:rPr>
                <w:rFonts w:ascii="Arial Narrow" w:hAnsi="Arial Narrow"/>
              </w:rPr>
            </w:pPr>
            <w:r w:rsidRPr="00781103">
              <w:rPr>
                <w:rFonts w:ascii="Arial Narrow" w:hAnsi="Arial Narrow"/>
              </w:rPr>
              <w:t>100%</w:t>
            </w:r>
          </w:p>
        </w:tc>
        <w:tc>
          <w:tcPr>
            <w:tcW w:w="630" w:type="dxa"/>
          </w:tcPr>
          <w:p w:rsidR="006D5543" w:rsidRPr="00781103" w:rsidRDefault="006D5543" w:rsidP="00675044">
            <w:pPr>
              <w:rPr>
                <w:rFonts w:ascii="Arial Narrow" w:hAnsi="Arial Narrow"/>
              </w:rPr>
            </w:pPr>
            <w:r w:rsidRPr="00781103">
              <w:rPr>
                <w:rFonts w:ascii="Arial Narrow" w:hAnsi="Arial Narrow"/>
              </w:rPr>
              <w:t xml:space="preserve">18 </w:t>
            </w:r>
          </w:p>
        </w:tc>
        <w:tc>
          <w:tcPr>
            <w:tcW w:w="990" w:type="dxa"/>
          </w:tcPr>
          <w:p w:rsidR="006D5543" w:rsidRPr="00781103" w:rsidRDefault="006D5543" w:rsidP="00675044">
            <w:pPr>
              <w:rPr>
                <w:rFonts w:ascii="Arial Narrow" w:hAnsi="Arial Narrow"/>
              </w:rPr>
            </w:pPr>
            <w:r w:rsidRPr="00781103">
              <w:rPr>
                <w:rFonts w:ascii="Arial Narrow" w:hAnsi="Arial Narrow"/>
              </w:rPr>
              <w:t xml:space="preserve">94.73% </w:t>
            </w:r>
          </w:p>
        </w:tc>
        <w:tc>
          <w:tcPr>
            <w:tcW w:w="630" w:type="dxa"/>
          </w:tcPr>
          <w:p w:rsidR="006D5543" w:rsidRPr="00781103" w:rsidRDefault="006D5543" w:rsidP="00675044">
            <w:pPr>
              <w:rPr>
                <w:rFonts w:ascii="Arial Narrow" w:hAnsi="Arial Narrow"/>
              </w:rPr>
            </w:pPr>
            <w:r w:rsidRPr="00781103">
              <w:rPr>
                <w:rFonts w:ascii="Arial Narrow" w:hAnsi="Arial Narrow"/>
              </w:rPr>
              <w:t xml:space="preserve">8 </w:t>
            </w:r>
          </w:p>
        </w:tc>
        <w:tc>
          <w:tcPr>
            <w:tcW w:w="990" w:type="dxa"/>
          </w:tcPr>
          <w:p w:rsidR="006D5543" w:rsidRPr="00781103" w:rsidRDefault="006D5543" w:rsidP="00675044">
            <w:pPr>
              <w:spacing w:line="360" w:lineRule="auto"/>
              <w:rPr>
                <w:rFonts w:ascii="Arial Narrow" w:hAnsi="Arial Narrow"/>
              </w:rPr>
            </w:pPr>
            <w:r w:rsidRPr="00781103">
              <w:rPr>
                <w:rFonts w:ascii="Arial Narrow" w:hAnsi="Arial Narrow"/>
              </w:rPr>
              <w:t xml:space="preserve">61.53% </w:t>
            </w:r>
          </w:p>
        </w:tc>
        <w:tc>
          <w:tcPr>
            <w:tcW w:w="630" w:type="dxa"/>
          </w:tcPr>
          <w:p w:rsidR="006D5543" w:rsidRPr="00781103" w:rsidRDefault="006D5543" w:rsidP="00675044">
            <w:pPr>
              <w:rPr>
                <w:rFonts w:ascii="Arial Narrow" w:hAnsi="Arial Narrow"/>
              </w:rPr>
            </w:pPr>
            <w:r w:rsidRPr="00781103">
              <w:rPr>
                <w:rFonts w:ascii="Arial Narrow" w:hAnsi="Arial Narrow"/>
              </w:rPr>
              <w:t xml:space="preserve">7 </w:t>
            </w:r>
          </w:p>
        </w:tc>
        <w:tc>
          <w:tcPr>
            <w:tcW w:w="900" w:type="dxa"/>
          </w:tcPr>
          <w:p w:rsidR="006D5543" w:rsidRPr="00781103" w:rsidRDefault="006D5543" w:rsidP="00675044">
            <w:pPr>
              <w:spacing w:line="360" w:lineRule="auto"/>
              <w:rPr>
                <w:rFonts w:ascii="Arial Narrow" w:hAnsi="Arial Narrow"/>
              </w:rPr>
            </w:pPr>
            <w:r w:rsidRPr="00781103">
              <w:rPr>
                <w:rFonts w:ascii="Arial Narrow" w:hAnsi="Arial Narrow"/>
              </w:rPr>
              <w:t xml:space="preserve">63.63 </w:t>
            </w:r>
          </w:p>
        </w:tc>
      </w:tr>
      <w:tr w:rsidR="006D5543" w:rsidRPr="00781103" w:rsidTr="00B169F2">
        <w:tc>
          <w:tcPr>
            <w:tcW w:w="1643" w:type="dxa"/>
          </w:tcPr>
          <w:p w:rsidR="006D5543" w:rsidRPr="00781103" w:rsidRDefault="006D5543" w:rsidP="00675044">
            <w:pPr>
              <w:rPr>
                <w:rFonts w:ascii="Arial Narrow" w:hAnsi="Arial Narrow"/>
              </w:rPr>
            </w:pPr>
            <w:r w:rsidRPr="00781103">
              <w:rPr>
                <w:rFonts w:ascii="Arial Narrow" w:hAnsi="Arial Narrow"/>
              </w:rPr>
              <w:t>No with Carry Over</w:t>
            </w:r>
          </w:p>
        </w:tc>
        <w:tc>
          <w:tcPr>
            <w:tcW w:w="427" w:type="dxa"/>
          </w:tcPr>
          <w:p w:rsidR="006D5543" w:rsidRPr="00781103" w:rsidRDefault="006D5543" w:rsidP="00675044">
            <w:pPr>
              <w:rPr>
                <w:rFonts w:ascii="Arial Narrow" w:hAnsi="Arial Narrow"/>
              </w:rPr>
            </w:pPr>
            <w:r w:rsidRPr="00781103">
              <w:rPr>
                <w:rFonts w:ascii="Arial Narrow" w:hAnsi="Arial Narrow"/>
              </w:rPr>
              <w:t>0</w:t>
            </w:r>
          </w:p>
        </w:tc>
        <w:tc>
          <w:tcPr>
            <w:tcW w:w="990" w:type="dxa"/>
          </w:tcPr>
          <w:p w:rsidR="006D5543" w:rsidRPr="00781103" w:rsidRDefault="006D5543" w:rsidP="00675044">
            <w:pPr>
              <w:rPr>
                <w:rFonts w:ascii="Arial Narrow" w:hAnsi="Arial Narrow"/>
              </w:rPr>
            </w:pPr>
            <w:r w:rsidRPr="00781103">
              <w:rPr>
                <w:rFonts w:ascii="Arial Narrow" w:hAnsi="Arial Narrow"/>
              </w:rPr>
              <w:t>0%</w:t>
            </w:r>
          </w:p>
        </w:tc>
        <w:tc>
          <w:tcPr>
            <w:tcW w:w="630" w:type="dxa"/>
          </w:tcPr>
          <w:p w:rsidR="006D5543" w:rsidRPr="00781103" w:rsidRDefault="006D5543" w:rsidP="00675044">
            <w:pPr>
              <w:rPr>
                <w:rFonts w:ascii="Arial Narrow" w:hAnsi="Arial Narrow"/>
              </w:rPr>
            </w:pPr>
            <w:r w:rsidRPr="00781103">
              <w:rPr>
                <w:rFonts w:ascii="Arial Narrow" w:hAnsi="Arial Narrow"/>
              </w:rPr>
              <w:t>1</w:t>
            </w:r>
          </w:p>
        </w:tc>
        <w:tc>
          <w:tcPr>
            <w:tcW w:w="990" w:type="dxa"/>
          </w:tcPr>
          <w:p w:rsidR="006D5543" w:rsidRPr="00781103" w:rsidRDefault="006D5543" w:rsidP="00675044">
            <w:pPr>
              <w:rPr>
                <w:rFonts w:ascii="Arial Narrow" w:hAnsi="Arial Narrow"/>
              </w:rPr>
            </w:pPr>
            <w:r w:rsidRPr="00781103">
              <w:rPr>
                <w:rFonts w:ascii="Arial Narrow" w:hAnsi="Arial Narrow"/>
              </w:rPr>
              <w:t>5.27%</w:t>
            </w:r>
          </w:p>
        </w:tc>
        <w:tc>
          <w:tcPr>
            <w:tcW w:w="630" w:type="dxa"/>
          </w:tcPr>
          <w:p w:rsidR="006D5543" w:rsidRPr="00781103" w:rsidRDefault="006D5543" w:rsidP="00675044">
            <w:pPr>
              <w:rPr>
                <w:rFonts w:ascii="Arial Narrow" w:hAnsi="Arial Narrow"/>
              </w:rPr>
            </w:pPr>
            <w:r w:rsidRPr="00781103">
              <w:rPr>
                <w:rFonts w:ascii="Arial Narrow" w:hAnsi="Arial Narrow"/>
              </w:rPr>
              <w:t>5</w:t>
            </w:r>
          </w:p>
        </w:tc>
        <w:tc>
          <w:tcPr>
            <w:tcW w:w="990" w:type="dxa"/>
          </w:tcPr>
          <w:p w:rsidR="006D5543" w:rsidRPr="00781103" w:rsidRDefault="006D5543" w:rsidP="00675044">
            <w:pPr>
              <w:rPr>
                <w:rFonts w:ascii="Arial Narrow" w:hAnsi="Arial Narrow"/>
              </w:rPr>
            </w:pPr>
            <w:r w:rsidRPr="00781103">
              <w:rPr>
                <w:rFonts w:ascii="Arial Narrow" w:hAnsi="Arial Narrow"/>
              </w:rPr>
              <w:t>38.47%</w:t>
            </w:r>
          </w:p>
        </w:tc>
        <w:tc>
          <w:tcPr>
            <w:tcW w:w="630" w:type="dxa"/>
          </w:tcPr>
          <w:p w:rsidR="006D5543" w:rsidRPr="00781103" w:rsidRDefault="006D5543" w:rsidP="00675044">
            <w:pPr>
              <w:rPr>
                <w:rFonts w:ascii="Arial Narrow" w:hAnsi="Arial Narrow"/>
              </w:rPr>
            </w:pPr>
            <w:r w:rsidRPr="00781103">
              <w:rPr>
                <w:rFonts w:ascii="Arial Narrow" w:hAnsi="Arial Narrow"/>
              </w:rPr>
              <w:t>4</w:t>
            </w:r>
          </w:p>
        </w:tc>
        <w:tc>
          <w:tcPr>
            <w:tcW w:w="900" w:type="dxa"/>
          </w:tcPr>
          <w:p w:rsidR="006D5543" w:rsidRPr="00781103" w:rsidRDefault="006D5543" w:rsidP="00675044">
            <w:pPr>
              <w:rPr>
                <w:rFonts w:ascii="Arial Narrow" w:hAnsi="Arial Narrow"/>
              </w:rPr>
            </w:pPr>
            <w:r w:rsidRPr="00781103">
              <w:rPr>
                <w:rFonts w:ascii="Arial Narrow" w:hAnsi="Arial Narrow"/>
              </w:rPr>
              <w:t>36.37%</w:t>
            </w:r>
          </w:p>
        </w:tc>
      </w:tr>
    </w:tbl>
    <w:p w:rsidR="006D5543" w:rsidRPr="00781103" w:rsidRDefault="006D5543" w:rsidP="006D5543">
      <w:pPr>
        <w:rPr>
          <w:rFonts w:ascii="Arial Narrow" w:hAnsi="Arial Narrow"/>
          <w:b/>
          <w:sz w:val="28"/>
          <w:szCs w:val="28"/>
        </w:rPr>
      </w:pPr>
    </w:p>
    <w:p w:rsidR="006D5543" w:rsidRPr="00781103" w:rsidRDefault="006D5543" w:rsidP="00B169F2">
      <w:pPr>
        <w:ind w:left="720" w:firstLine="720"/>
        <w:rPr>
          <w:rFonts w:ascii="Arial Narrow" w:hAnsi="Arial Narrow"/>
          <w:b/>
          <w:sz w:val="28"/>
          <w:szCs w:val="28"/>
        </w:rPr>
      </w:pPr>
      <w:r w:rsidRPr="00781103">
        <w:rPr>
          <w:rFonts w:ascii="Arial Narrow" w:hAnsi="Arial Narrow"/>
          <w:b/>
          <w:sz w:val="28"/>
          <w:szCs w:val="28"/>
        </w:rPr>
        <w:t>Department of Yoruba</w:t>
      </w:r>
    </w:p>
    <w:tbl>
      <w:tblPr>
        <w:tblStyle w:val="TableGrid"/>
        <w:tblW w:w="9360" w:type="dxa"/>
        <w:tblInd w:w="85" w:type="dxa"/>
        <w:tblLayout w:type="fixed"/>
        <w:tblLook w:val="04A0" w:firstRow="1" w:lastRow="0" w:firstColumn="1" w:lastColumn="0" w:noHBand="0" w:noVBand="1"/>
      </w:tblPr>
      <w:tblGrid>
        <w:gridCol w:w="720"/>
        <w:gridCol w:w="450"/>
        <w:gridCol w:w="630"/>
        <w:gridCol w:w="450"/>
        <w:gridCol w:w="630"/>
        <w:gridCol w:w="270"/>
        <w:gridCol w:w="630"/>
        <w:gridCol w:w="402"/>
        <w:gridCol w:w="678"/>
        <w:gridCol w:w="270"/>
        <w:gridCol w:w="720"/>
        <w:gridCol w:w="450"/>
        <w:gridCol w:w="630"/>
        <w:gridCol w:w="270"/>
        <w:gridCol w:w="900"/>
        <w:gridCol w:w="270"/>
        <w:gridCol w:w="990"/>
      </w:tblGrid>
      <w:tr w:rsidR="00DD5D06" w:rsidRPr="00781103" w:rsidTr="00DD5D06">
        <w:tc>
          <w:tcPr>
            <w:tcW w:w="720" w:type="dxa"/>
          </w:tcPr>
          <w:p w:rsidR="006D5543" w:rsidRPr="00781103" w:rsidRDefault="006D5543" w:rsidP="00675044">
            <w:pPr>
              <w:rPr>
                <w:rFonts w:ascii="Arial Narrow" w:hAnsi="Arial Narrow"/>
                <w:b/>
                <w:sz w:val="18"/>
                <w:szCs w:val="18"/>
              </w:rPr>
            </w:pPr>
          </w:p>
        </w:tc>
        <w:tc>
          <w:tcPr>
            <w:tcW w:w="108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1-L1</w:t>
            </w:r>
          </w:p>
        </w:tc>
        <w:tc>
          <w:tcPr>
            <w:tcW w:w="108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1- L2</w:t>
            </w:r>
          </w:p>
        </w:tc>
        <w:tc>
          <w:tcPr>
            <w:tcW w:w="90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II- L1</w:t>
            </w:r>
          </w:p>
        </w:tc>
        <w:tc>
          <w:tcPr>
            <w:tcW w:w="108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II-L2</w:t>
            </w:r>
          </w:p>
        </w:tc>
        <w:tc>
          <w:tcPr>
            <w:tcW w:w="99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III-L1</w:t>
            </w:r>
          </w:p>
        </w:tc>
        <w:tc>
          <w:tcPr>
            <w:tcW w:w="108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NCE III-L2</w:t>
            </w:r>
          </w:p>
        </w:tc>
        <w:tc>
          <w:tcPr>
            <w:tcW w:w="117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Spill Over-L1</w:t>
            </w:r>
          </w:p>
        </w:tc>
        <w:tc>
          <w:tcPr>
            <w:tcW w:w="1260" w:type="dxa"/>
            <w:gridSpan w:val="2"/>
          </w:tcPr>
          <w:p w:rsidR="006D5543" w:rsidRPr="00781103" w:rsidRDefault="006D5543" w:rsidP="00675044">
            <w:pPr>
              <w:rPr>
                <w:rFonts w:ascii="Arial Narrow" w:hAnsi="Arial Narrow"/>
                <w:b/>
                <w:sz w:val="18"/>
                <w:szCs w:val="18"/>
              </w:rPr>
            </w:pPr>
            <w:r w:rsidRPr="00781103">
              <w:rPr>
                <w:rFonts w:ascii="Arial Narrow" w:hAnsi="Arial Narrow"/>
                <w:b/>
                <w:sz w:val="18"/>
                <w:szCs w:val="18"/>
              </w:rPr>
              <w:t>Spill Over –L2</w:t>
            </w:r>
          </w:p>
        </w:tc>
      </w:tr>
      <w:tr w:rsidR="00DD5D06" w:rsidRPr="00781103" w:rsidTr="00DD5D06">
        <w:tc>
          <w:tcPr>
            <w:tcW w:w="720" w:type="dxa"/>
          </w:tcPr>
          <w:p w:rsidR="006D5543" w:rsidRPr="00781103" w:rsidRDefault="006D5543" w:rsidP="006D5543">
            <w:pPr>
              <w:rPr>
                <w:rFonts w:ascii="Arial Narrow" w:hAnsi="Arial Narrow"/>
                <w:sz w:val="18"/>
                <w:szCs w:val="18"/>
              </w:rPr>
            </w:pPr>
            <w:r>
              <w:rPr>
                <w:rFonts w:ascii="Arial Narrow" w:hAnsi="Arial Narrow"/>
                <w:sz w:val="18"/>
                <w:szCs w:val="18"/>
              </w:rPr>
              <w:t>No. Sat</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13</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14</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6</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402"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16</w:t>
            </w:r>
          </w:p>
        </w:tc>
        <w:tc>
          <w:tcPr>
            <w:tcW w:w="678"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199%</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w:t>
            </w:r>
          </w:p>
        </w:tc>
        <w:tc>
          <w:tcPr>
            <w:tcW w:w="72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20</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w:t>
            </w:r>
          </w:p>
        </w:tc>
        <w:tc>
          <w:tcPr>
            <w:tcW w:w="90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5</w:t>
            </w:r>
          </w:p>
        </w:tc>
        <w:tc>
          <w:tcPr>
            <w:tcW w:w="99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r>
      <w:tr w:rsidR="00DD5D06" w:rsidRPr="00781103" w:rsidTr="00DD5D06">
        <w:tc>
          <w:tcPr>
            <w:tcW w:w="72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 xml:space="preserve">No Passed </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12</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92%</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14</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4</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67%</w:t>
            </w:r>
          </w:p>
        </w:tc>
        <w:tc>
          <w:tcPr>
            <w:tcW w:w="402"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12</w:t>
            </w:r>
          </w:p>
        </w:tc>
        <w:tc>
          <w:tcPr>
            <w:tcW w:w="678"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75%</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w:t>
            </w:r>
          </w:p>
        </w:tc>
        <w:tc>
          <w:tcPr>
            <w:tcW w:w="72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17</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85%</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w:t>
            </w:r>
          </w:p>
        </w:tc>
        <w:tc>
          <w:tcPr>
            <w:tcW w:w="90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5</w:t>
            </w:r>
          </w:p>
        </w:tc>
        <w:tc>
          <w:tcPr>
            <w:tcW w:w="99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100%</w:t>
            </w:r>
          </w:p>
        </w:tc>
      </w:tr>
      <w:tr w:rsidR="00DD5D06" w:rsidRPr="00781103" w:rsidTr="00DD5D06">
        <w:tc>
          <w:tcPr>
            <w:tcW w:w="72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No with  Carry Over</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8%</w:t>
            </w: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2</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33%</w:t>
            </w:r>
          </w:p>
        </w:tc>
        <w:tc>
          <w:tcPr>
            <w:tcW w:w="402"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4</w:t>
            </w:r>
          </w:p>
        </w:tc>
        <w:tc>
          <w:tcPr>
            <w:tcW w:w="678"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25%</w:t>
            </w:r>
          </w:p>
        </w:tc>
        <w:tc>
          <w:tcPr>
            <w:tcW w:w="270" w:type="dxa"/>
          </w:tcPr>
          <w:p w:rsidR="006D5543" w:rsidRPr="00781103" w:rsidRDefault="006D5543" w:rsidP="00675044">
            <w:pPr>
              <w:rPr>
                <w:rFonts w:ascii="Arial Narrow" w:hAnsi="Arial Narrow"/>
                <w:sz w:val="18"/>
                <w:szCs w:val="18"/>
              </w:rPr>
            </w:pPr>
          </w:p>
        </w:tc>
        <w:tc>
          <w:tcPr>
            <w:tcW w:w="720" w:type="dxa"/>
          </w:tcPr>
          <w:p w:rsidR="006D5543" w:rsidRPr="00781103" w:rsidRDefault="006D5543" w:rsidP="00675044">
            <w:pPr>
              <w:rPr>
                <w:rFonts w:ascii="Arial Narrow" w:hAnsi="Arial Narrow"/>
                <w:sz w:val="18"/>
                <w:szCs w:val="18"/>
              </w:rPr>
            </w:pPr>
          </w:p>
        </w:tc>
        <w:tc>
          <w:tcPr>
            <w:tcW w:w="45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3</w:t>
            </w:r>
          </w:p>
        </w:tc>
        <w:tc>
          <w:tcPr>
            <w:tcW w:w="63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15%</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c>
          <w:tcPr>
            <w:tcW w:w="90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c>
          <w:tcPr>
            <w:tcW w:w="27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c>
          <w:tcPr>
            <w:tcW w:w="990" w:type="dxa"/>
          </w:tcPr>
          <w:p w:rsidR="006D5543" w:rsidRPr="00781103" w:rsidRDefault="006D5543" w:rsidP="00675044">
            <w:pPr>
              <w:rPr>
                <w:rFonts w:ascii="Arial Narrow" w:hAnsi="Arial Narrow"/>
                <w:sz w:val="18"/>
                <w:szCs w:val="18"/>
              </w:rPr>
            </w:pPr>
            <w:r w:rsidRPr="00781103">
              <w:rPr>
                <w:rFonts w:ascii="Arial Narrow" w:hAnsi="Arial Narrow"/>
                <w:sz w:val="18"/>
                <w:szCs w:val="18"/>
              </w:rPr>
              <w:t>0%</w:t>
            </w:r>
          </w:p>
        </w:tc>
      </w:tr>
    </w:tbl>
    <w:p w:rsidR="006D5543" w:rsidRPr="006D5543" w:rsidRDefault="006D5543" w:rsidP="0039118E">
      <w:pPr>
        <w:ind w:firstLine="720"/>
        <w:rPr>
          <w:rFonts w:ascii="Bookman Old Style" w:hAnsi="Bookman Old Style"/>
        </w:rPr>
      </w:pPr>
    </w:p>
    <w:p w:rsidR="0039118E" w:rsidRPr="00DD5D06" w:rsidRDefault="000D7520" w:rsidP="00DD5D06">
      <w:pPr>
        <w:pStyle w:val="ListParagraph"/>
        <w:numPr>
          <w:ilvl w:val="0"/>
          <w:numId w:val="19"/>
        </w:numPr>
        <w:spacing w:after="200"/>
        <w:rPr>
          <w:rFonts w:ascii="Bookman Old Style" w:hAnsi="Bookman Old Style"/>
          <w:u w:val="single"/>
        </w:rPr>
      </w:pPr>
      <w:r w:rsidRPr="00DD5D06">
        <w:rPr>
          <w:rFonts w:ascii="Bookman Old Style" w:hAnsi="Bookman Old Style"/>
          <w:u w:val="single"/>
        </w:rPr>
        <w:t>O</w:t>
      </w:r>
      <w:r w:rsidR="0039118E" w:rsidRPr="00DD5D06">
        <w:rPr>
          <w:rFonts w:ascii="Bookman Old Style" w:hAnsi="Bookman Old Style"/>
          <w:u w:val="single"/>
        </w:rPr>
        <w:t>bservations:</w:t>
      </w:r>
    </w:p>
    <w:p w:rsidR="0039118E" w:rsidRPr="00DD5D06" w:rsidRDefault="00DD5D06" w:rsidP="00DD5D06">
      <w:pPr>
        <w:spacing w:after="200"/>
        <w:ind w:left="720" w:firstLine="720"/>
        <w:rPr>
          <w:rFonts w:ascii="Bookman Old Style" w:hAnsi="Bookman Old Style"/>
        </w:rPr>
      </w:pPr>
      <w:r>
        <w:rPr>
          <w:rFonts w:ascii="Bookman Old Style" w:hAnsi="Bookman Old Style"/>
        </w:rPr>
        <w:t>a)</w:t>
      </w:r>
      <w:r>
        <w:rPr>
          <w:rFonts w:ascii="Bookman Old Style" w:hAnsi="Bookman Old Style"/>
        </w:rPr>
        <w:tab/>
      </w:r>
      <w:r w:rsidR="0039118E" w:rsidRPr="00DD5D06">
        <w:rPr>
          <w:rFonts w:ascii="Bookman Old Style" w:hAnsi="Bookman Old Style"/>
        </w:rPr>
        <w:t>The reference number of the school was not properly written</w:t>
      </w:r>
    </w:p>
    <w:p w:rsidR="00DD5D06" w:rsidRDefault="00DD5D06" w:rsidP="00DD5D06">
      <w:pPr>
        <w:spacing w:after="200" w:line="240" w:lineRule="auto"/>
        <w:ind w:left="1440"/>
        <w:rPr>
          <w:rFonts w:ascii="Bookman Old Style" w:hAnsi="Bookman Old Style"/>
        </w:rPr>
      </w:pPr>
      <w:r>
        <w:rPr>
          <w:rFonts w:ascii="Bookman Old Style" w:hAnsi="Bookman Old Style"/>
        </w:rPr>
        <w:t>b)</w:t>
      </w:r>
      <w:r>
        <w:rPr>
          <w:rFonts w:ascii="Bookman Old Style" w:hAnsi="Bookman Old Style"/>
        </w:rPr>
        <w:tab/>
      </w:r>
      <w:proofErr w:type="gramStart"/>
      <w:r w:rsidR="0039118E" w:rsidRPr="00DD5D06">
        <w:rPr>
          <w:rFonts w:ascii="Bookman Old Style" w:hAnsi="Bookman Old Style"/>
        </w:rPr>
        <w:t>that</w:t>
      </w:r>
      <w:proofErr w:type="gramEnd"/>
      <w:r w:rsidR="0039118E" w:rsidRPr="00DD5D06">
        <w:rPr>
          <w:rFonts w:ascii="Bookman Old Style" w:hAnsi="Bookman Old Style"/>
        </w:rPr>
        <w:t xml:space="preserve"> </w:t>
      </w:r>
      <w:r w:rsidR="00877DFD">
        <w:rPr>
          <w:rFonts w:ascii="Bookman Old Style" w:hAnsi="Bookman Old Style"/>
        </w:rPr>
        <w:t xml:space="preserve">the </w:t>
      </w:r>
      <w:r w:rsidR="0039118E" w:rsidRPr="00DD5D06">
        <w:rPr>
          <w:rFonts w:ascii="Bookman Old Style" w:hAnsi="Bookman Old Style"/>
        </w:rPr>
        <w:t xml:space="preserve">memorandum of the Academic Board was </w:t>
      </w:r>
    </w:p>
    <w:p w:rsidR="0039118E" w:rsidRPr="00DD5D06" w:rsidRDefault="00DD5D06" w:rsidP="00DD5D06">
      <w:pPr>
        <w:spacing w:after="200" w:line="240" w:lineRule="auto"/>
        <w:ind w:left="1440"/>
        <w:rPr>
          <w:rFonts w:ascii="Bookman Old Style" w:hAnsi="Bookman Old Style"/>
        </w:rPr>
      </w:pPr>
      <w:r>
        <w:rPr>
          <w:rFonts w:ascii="Bookman Old Style" w:hAnsi="Bookman Old Style"/>
        </w:rPr>
        <w:tab/>
      </w:r>
      <w:proofErr w:type="gramStart"/>
      <w:r w:rsidR="0039118E" w:rsidRPr="00DD5D06">
        <w:rPr>
          <w:rFonts w:ascii="Bookman Old Style" w:hAnsi="Bookman Old Style"/>
        </w:rPr>
        <w:t>wrongly</w:t>
      </w:r>
      <w:proofErr w:type="gramEnd"/>
      <w:r w:rsidR="0039118E" w:rsidRPr="00DD5D06">
        <w:rPr>
          <w:rFonts w:ascii="Bookman Old Style" w:hAnsi="Bookman Old Style"/>
        </w:rPr>
        <w:t xml:space="preserve"> written instead of members of the Academic Board.</w:t>
      </w:r>
    </w:p>
    <w:p w:rsidR="0039118E" w:rsidRPr="00DD5D06" w:rsidRDefault="0039118E" w:rsidP="00DD5D06">
      <w:pPr>
        <w:pStyle w:val="ListParagraph"/>
        <w:numPr>
          <w:ilvl w:val="0"/>
          <w:numId w:val="20"/>
        </w:numPr>
        <w:spacing w:after="200"/>
        <w:rPr>
          <w:rFonts w:ascii="Bookman Old Style" w:hAnsi="Bookman Old Style"/>
        </w:rPr>
      </w:pPr>
      <w:r w:rsidRPr="00DD5D06">
        <w:rPr>
          <w:rFonts w:ascii="Bookman Old Style" w:hAnsi="Bookman Old Style"/>
        </w:rPr>
        <w:t>It was wrongly reported that NCE I scripts and scores were sent for external moderation, which was not supposed to be due to the fact that only NCE II &amp; NCE III scripts, score</w:t>
      </w:r>
      <w:r w:rsidR="00877DFD">
        <w:rPr>
          <w:rFonts w:ascii="Bookman Old Style" w:hAnsi="Bookman Old Style"/>
        </w:rPr>
        <w:t>s</w:t>
      </w:r>
      <w:r w:rsidRPr="00DD5D06">
        <w:rPr>
          <w:rFonts w:ascii="Bookman Old Style" w:hAnsi="Bookman Old Style"/>
        </w:rPr>
        <w:t xml:space="preserve"> and marked s</w:t>
      </w:r>
      <w:r w:rsidR="00877DFD">
        <w:rPr>
          <w:rFonts w:ascii="Bookman Old Style" w:hAnsi="Bookman Old Style"/>
        </w:rPr>
        <w:t>cript</w:t>
      </w:r>
      <w:r w:rsidRPr="00DD5D06">
        <w:rPr>
          <w:rFonts w:ascii="Bookman Old Style" w:hAnsi="Bookman Old Style"/>
        </w:rPr>
        <w:t xml:space="preserve">s that were sent </w:t>
      </w:r>
      <w:r w:rsidR="00877DFD">
        <w:rPr>
          <w:rFonts w:ascii="Bookman Old Style" w:hAnsi="Bookman Old Style"/>
        </w:rPr>
        <w:t xml:space="preserve">for </w:t>
      </w:r>
      <w:r w:rsidRPr="00DD5D06">
        <w:rPr>
          <w:rFonts w:ascii="Bookman Old Style" w:hAnsi="Bookman Old Style"/>
        </w:rPr>
        <w:t>external moderation.</w:t>
      </w:r>
    </w:p>
    <w:p w:rsidR="0039118E" w:rsidRPr="00DD5D06" w:rsidRDefault="00877DFD" w:rsidP="00DD5D06">
      <w:pPr>
        <w:pStyle w:val="ListParagraph"/>
        <w:numPr>
          <w:ilvl w:val="0"/>
          <w:numId w:val="21"/>
        </w:numPr>
        <w:spacing w:after="200"/>
        <w:rPr>
          <w:rFonts w:ascii="Bookman Old Style" w:hAnsi="Bookman Old Style"/>
        </w:rPr>
      </w:pPr>
      <w:proofErr w:type="spellStart"/>
      <w:proofErr w:type="gramStart"/>
      <w:r>
        <w:rPr>
          <w:rFonts w:ascii="Bookman Old Style" w:hAnsi="Bookman Old Style"/>
        </w:rPr>
        <w:t>were</w:t>
      </w:r>
      <w:proofErr w:type="spellEnd"/>
      <w:proofErr w:type="gramEnd"/>
      <w:r w:rsidR="0039118E" w:rsidRPr="00DD5D06">
        <w:rPr>
          <w:rFonts w:ascii="Bookman Old Style" w:hAnsi="Bookman Old Style"/>
        </w:rPr>
        <w:t xml:space="preserve"> not made on the memorandum by the Dean, school of Languages.</w:t>
      </w:r>
    </w:p>
    <w:p w:rsidR="0039118E" w:rsidRPr="00DD5D06" w:rsidRDefault="0039118E" w:rsidP="00DD5D06">
      <w:pPr>
        <w:pStyle w:val="ListParagraph"/>
        <w:widowControl w:val="0"/>
        <w:numPr>
          <w:ilvl w:val="0"/>
          <w:numId w:val="19"/>
        </w:numPr>
        <w:tabs>
          <w:tab w:val="left" w:pos="2790"/>
        </w:tabs>
        <w:rPr>
          <w:rFonts w:ascii="Bookman Old Style" w:hAnsi="Bookman Old Style"/>
          <w:u w:val="single"/>
        </w:rPr>
      </w:pPr>
      <w:r w:rsidRPr="00DD5D06">
        <w:rPr>
          <w:rFonts w:ascii="Bookman Old Style" w:hAnsi="Bookman Old Style"/>
          <w:u w:val="single"/>
        </w:rPr>
        <w:t>Resolution:</w:t>
      </w:r>
    </w:p>
    <w:p w:rsidR="00DD5D06" w:rsidRDefault="0039118E" w:rsidP="00DD5D06">
      <w:pPr>
        <w:pStyle w:val="ListParagraph"/>
        <w:tabs>
          <w:tab w:val="left" w:pos="2790"/>
        </w:tabs>
        <w:ind w:left="1440"/>
        <w:rPr>
          <w:rFonts w:ascii="Bookman Old Style" w:hAnsi="Bookman Old Style"/>
        </w:rPr>
      </w:pPr>
      <w:r>
        <w:rPr>
          <w:rFonts w:ascii="Bookman Old Style" w:hAnsi="Bookman Old Style"/>
        </w:rPr>
        <w:t xml:space="preserve">The Board considered and </w:t>
      </w:r>
      <w:r w:rsidR="00877DFD">
        <w:rPr>
          <w:rFonts w:ascii="Bookman Old Style" w:hAnsi="Bookman Old Style"/>
        </w:rPr>
        <w:t xml:space="preserve">the </w:t>
      </w:r>
      <w:r>
        <w:rPr>
          <w:rFonts w:ascii="Bookman Old Style" w:hAnsi="Bookman Old Style"/>
        </w:rPr>
        <w:t xml:space="preserve">approved </w:t>
      </w:r>
      <w:r w:rsidR="00877DFD">
        <w:rPr>
          <w:rFonts w:ascii="Bookman Old Style" w:hAnsi="Bookman Old Style"/>
        </w:rPr>
        <w:t xml:space="preserve">the </w:t>
      </w:r>
      <w:r>
        <w:rPr>
          <w:rFonts w:ascii="Bookman Old Style" w:hAnsi="Bookman Old Style"/>
        </w:rPr>
        <w:t>results as corrected.</w:t>
      </w:r>
    </w:p>
    <w:p w:rsidR="0039118E" w:rsidRDefault="0039118E" w:rsidP="00DD5D06">
      <w:pPr>
        <w:tabs>
          <w:tab w:val="left" w:pos="2790"/>
        </w:tabs>
        <w:rPr>
          <w:rFonts w:ascii="Bookman Old Style" w:hAnsi="Bookman Old Style"/>
        </w:rPr>
      </w:pPr>
      <w:r w:rsidRPr="00DD5D06">
        <w:rPr>
          <w:rFonts w:ascii="Bookman Old Style" w:hAnsi="Bookman Old Style"/>
          <w:b/>
        </w:rPr>
        <w:t>154.8.5 School of Secondary Education Science</w:t>
      </w:r>
    </w:p>
    <w:p w:rsidR="00A27D77" w:rsidRPr="00781103" w:rsidRDefault="00A27D77" w:rsidP="00A27D77">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t>Department of</w:t>
      </w:r>
      <w:r w:rsidRPr="00781103">
        <w:rPr>
          <w:rFonts w:ascii="Arial Narrow" w:hAnsi="Arial Narrow" w:cs="Times New Roman"/>
          <w:sz w:val="24"/>
          <w:szCs w:val="28"/>
        </w:rPr>
        <w:t xml:space="preserve"> </w:t>
      </w:r>
      <w:r w:rsidRPr="00781103">
        <w:rPr>
          <w:rFonts w:ascii="Arial Narrow" w:hAnsi="Arial Narrow" w:cs="Times New Roman"/>
          <w:b/>
          <w:sz w:val="24"/>
          <w:szCs w:val="28"/>
        </w:rPr>
        <w:t>Biology</w:t>
      </w:r>
      <w:r w:rsidRPr="00781103">
        <w:rPr>
          <w:rFonts w:ascii="Arial Narrow" w:hAnsi="Arial Narrow" w:cs="Times New Roman"/>
          <w:sz w:val="24"/>
          <w:szCs w:val="28"/>
        </w:rPr>
        <w:t xml:space="preserve"> </w:t>
      </w:r>
    </w:p>
    <w:tbl>
      <w:tblPr>
        <w:tblStyle w:val="TableGrid"/>
        <w:tblW w:w="7920" w:type="dxa"/>
        <w:tblInd w:w="1075" w:type="dxa"/>
        <w:tblLayout w:type="fixed"/>
        <w:tblLook w:val="04A0" w:firstRow="1" w:lastRow="0" w:firstColumn="1" w:lastColumn="0" w:noHBand="0" w:noVBand="1"/>
      </w:tblPr>
      <w:tblGrid>
        <w:gridCol w:w="1170"/>
        <w:gridCol w:w="720"/>
        <w:gridCol w:w="900"/>
        <w:gridCol w:w="810"/>
        <w:gridCol w:w="900"/>
        <w:gridCol w:w="720"/>
        <w:gridCol w:w="900"/>
        <w:gridCol w:w="720"/>
        <w:gridCol w:w="1080"/>
      </w:tblGrid>
      <w:tr w:rsidR="00A27D77" w:rsidRPr="00781103" w:rsidTr="00A27D77">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620" w:type="dxa"/>
            <w:gridSpan w:val="2"/>
          </w:tcPr>
          <w:p w:rsidR="00A27D77" w:rsidRPr="00781103" w:rsidRDefault="00A27D77" w:rsidP="00A27D77">
            <w:pPr>
              <w:pStyle w:val="NoSpacing"/>
              <w:jc w:val="center"/>
              <w:rPr>
                <w:rFonts w:ascii="Arial Narrow" w:hAnsi="Arial Narrow" w:cs="Times New Roman"/>
                <w:sz w:val="24"/>
                <w:szCs w:val="28"/>
              </w:rPr>
            </w:pPr>
            <w:r w:rsidRPr="00781103">
              <w:rPr>
                <w:rFonts w:ascii="Arial Narrow" w:hAnsi="Arial Narrow" w:cs="Times New Roman"/>
                <w:sz w:val="24"/>
                <w:szCs w:val="28"/>
              </w:rPr>
              <w:t>NCE 1</w:t>
            </w:r>
          </w:p>
        </w:tc>
        <w:tc>
          <w:tcPr>
            <w:tcW w:w="1710" w:type="dxa"/>
            <w:gridSpan w:val="2"/>
          </w:tcPr>
          <w:p w:rsidR="00A27D77" w:rsidRPr="00781103" w:rsidRDefault="00A27D77" w:rsidP="00A27D77">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620" w:type="dxa"/>
            <w:gridSpan w:val="2"/>
          </w:tcPr>
          <w:p w:rsidR="00A27D77" w:rsidRPr="00781103" w:rsidRDefault="00A27D77" w:rsidP="00A27D77">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c>
          <w:tcPr>
            <w:tcW w:w="1800" w:type="dxa"/>
            <w:gridSpan w:val="2"/>
          </w:tcPr>
          <w:p w:rsidR="00A27D77" w:rsidRPr="00781103" w:rsidRDefault="00A27D77" w:rsidP="00A27D77">
            <w:pPr>
              <w:pStyle w:val="NoSpacing"/>
              <w:jc w:val="center"/>
              <w:rPr>
                <w:rFonts w:ascii="Arial Narrow" w:hAnsi="Arial Narrow" w:cs="Times New Roman"/>
                <w:sz w:val="24"/>
                <w:szCs w:val="28"/>
              </w:rPr>
            </w:pPr>
            <w:r w:rsidRPr="00781103">
              <w:rPr>
                <w:rFonts w:ascii="Arial Narrow" w:hAnsi="Arial Narrow" w:cs="Times New Roman"/>
                <w:sz w:val="24"/>
                <w:szCs w:val="28"/>
              </w:rPr>
              <w:t>SPILL - OVER</w:t>
            </w:r>
          </w:p>
        </w:tc>
      </w:tr>
      <w:tr w:rsidR="00A27D77" w:rsidRPr="00781103" w:rsidTr="00A27D77">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1210</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1117</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609</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26</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A27D77">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793</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65.54%</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705</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63.12%</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443</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72.74%</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17</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65.38%</w:t>
            </w:r>
          </w:p>
        </w:tc>
      </w:tr>
      <w:tr w:rsidR="00A27D77" w:rsidRPr="00781103" w:rsidTr="00A27D77">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417</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34.46%</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412</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36.80%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166</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27.26%</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09</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34.62%</w:t>
            </w:r>
          </w:p>
        </w:tc>
      </w:tr>
    </w:tbl>
    <w:p w:rsidR="00A27D77" w:rsidRPr="00781103" w:rsidRDefault="00A27D77" w:rsidP="00F239FE">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lastRenderedPageBreak/>
        <w:t>Department of</w:t>
      </w:r>
      <w:r w:rsidRPr="00781103">
        <w:rPr>
          <w:rFonts w:ascii="Arial Narrow" w:hAnsi="Arial Narrow" w:cs="Times New Roman"/>
          <w:sz w:val="24"/>
          <w:szCs w:val="28"/>
        </w:rPr>
        <w:t xml:space="preserve"> </w:t>
      </w:r>
      <w:r w:rsidRPr="00781103">
        <w:rPr>
          <w:rFonts w:ascii="Arial Narrow" w:hAnsi="Arial Narrow" w:cs="Times New Roman"/>
          <w:b/>
          <w:sz w:val="24"/>
          <w:szCs w:val="28"/>
        </w:rPr>
        <w:t>Chemistry</w:t>
      </w:r>
      <w:r w:rsidRPr="00781103">
        <w:rPr>
          <w:rFonts w:ascii="Arial Narrow" w:hAnsi="Arial Narrow" w:cs="Times New Roman"/>
          <w:sz w:val="24"/>
          <w:szCs w:val="28"/>
        </w:rPr>
        <w:t xml:space="preserve"> </w:t>
      </w:r>
    </w:p>
    <w:tbl>
      <w:tblPr>
        <w:tblStyle w:val="TableGrid"/>
        <w:tblW w:w="7920" w:type="dxa"/>
        <w:tblInd w:w="1075" w:type="dxa"/>
        <w:tblLayout w:type="fixed"/>
        <w:tblLook w:val="04A0" w:firstRow="1" w:lastRow="0" w:firstColumn="1" w:lastColumn="0" w:noHBand="0" w:noVBand="1"/>
      </w:tblPr>
      <w:tblGrid>
        <w:gridCol w:w="1170"/>
        <w:gridCol w:w="720"/>
        <w:gridCol w:w="900"/>
        <w:gridCol w:w="821"/>
        <w:gridCol w:w="995"/>
        <w:gridCol w:w="614"/>
        <w:gridCol w:w="900"/>
        <w:gridCol w:w="720"/>
        <w:gridCol w:w="1080"/>
      </w:tblGrid>
      <w:tr w:rsidR="00A27D77" w:rsidRPr="00781103" w:rsidTr="008B2CE5">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620" w:type="dxa"/>
            <w:gridSpan w:val="2"/>
          </w:tcPr>
          <w:p w:rsidR="00A27D77" w:rsidRPr="00781103" w:rsidRDefault="00A27D77" w:rsidP="00675044">
            <w:pPr>
              <w:pStyle w:val="NoSpacing"/>
              <w:rPr>
                <w:rFonts w:ascii="Arial Narrow" w:hAnsi="Arial Narrow" w:cs="Times New Roman"/>
                <w:sz w:val="24"/>
                <w:szCs w:val="28"/>
              </w:rPr>
            </w:pPr>
            <w:r w:rsidRPr="00781103">
              <w:rPr>
                <w:rFonts w:ascii="Arial Narrow" w:hAnsi="Arial Narrow" w:cs="Times New Roman"/>
                <w:sz w:val="24"/>
                <w:szCs w:val="28"/>
              </w:rPr>
              <w:t>NCE I</w:t>
            </w:r>
          </w:p>
        </w:tc>
        <w:tc>
          <w:tcPr>
            <w:tcW w:w="1816" w:type="dxa"/>
            <w:gridSpan w:val="2"/>
          </w:tcPr>
          <w:p w:rsidR="00A27D77" w:rsidRPr="00781103" w:rsidRDefault="00A27D77" w:rsidP="00675044">
            <w:pPr>
              <w:pStyle w:val="NoSpacing"/>
              <w:rPr>
                <w:rFonts w:ascii="Arial Narrow" w:hAnsi="Arial Narrow" w:cs="Times New Roman"/>
                <w:sz w:val="24"/>
                <w:szCs w:val="28"/>
              </w:rPr>
            </w:pPr>
            <w:r w:rsidRPr="00781103">
              <w:rPr>
                <w:rFonts w:ascii="Arial Narrow" w:hAnsi="Arial Narrow" w:cs="Times New Roman"/>
                <w:sz w:val="24"/>
                <w:szCs w:val="28"/>
              </w:rPr>
              <w:t>NCE II</w:t>
            </w:r>
          </w:p>
        </w:tc>
        <w:tc>
          <w:tcPr>
            <w:tcW w:w="1514" w:type="dxa"/>
            <w:gridSpan w:val="2"/>
          </w:tcPr>
          <w:p w:rsidR="00A27D77" w:rsidRPr="00781103" w:rsidRDefault="00A27D77" w:rsidP="00675044">
            <w:pPr>
              <w:pStyle w:val="NoSpacing"/>
              <w:rPr>
                <w:rFonts w:ascii="Arial Narrow" w:hAnsi="Arial Narrow" w:cs="Times New Roman"/>
                <w:sz w:val="24"/>
                <w:szCs w:val="28"/>
              </w:rPr>
            </w:pPr>
            <w:r w:rsidRPr="00781103">
              <w:rPr>
                <w:rFonts w:ascii="Arial Narrow" w:hAnsi="Arial Narrow" w:cs="Times New Roman"/>
                <w:sz w:val="24"/>
                <w:szCs w:val="28"/>
              </w:rPr>
              <w:t>NCE III</w:t>
            </w:r>
          </w:p>
        </w:tc>
        <w:tc>
          <w:tcPr>
            <w:tcW w:w="1800" w:type="dxa"/>
            <w:gridSpan w:val="2"/>
          </w:tcPr>
          <w:p w:rsidR="00A27D77" w:rsidRPr="00781103" w:rsidRDefault="00A27D77" w:rsidP="00675044">
            <w:pPr>
              <w:pStyle w:val="NoSpacing"/>
              <w:rPr>
                <w:rFonts w:ascii="Arial Narrow" w:hAnsi="Arial Narrow" w:cs="Times New Roman"/>
                <w:sz w:val="24"/>
                <w:szCs w:val="28"/>
              </w:rPr>
            </w:pPr>
            <w:r w:rsidRPr="00781103">
              <w:rPr>
                <w:rFonts w:ascii="Arial Narrow" w:hAnsi="Arial Narrow" w:cs="Times New Roman"/>
                <w:sz w:val="24"/>
                <w:szCs w:val="28"/>
              </w:rPr>
              <w:t>SPILL - OVER</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890</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821"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626</w:t>
            </w:r>
          </w:p>
        </w:tc>
        <w:tc>
          <w:tcPr>
            <w:tcW w:w="99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614"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407</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94</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422</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47.42%</w:t>
            </w:r>
          </w:p>
        </w:tc>
        <w:tc>
          <w:tcPr>
            <w:tcW w:w="821"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289</w:t>
            </w:r>
          </w:p>
        </w:tc>
        <w:tc>
          <w:tcPr>
            <w:tcW w:w="99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46.17%</w:t>
            </w:r>
          </w:p>
        </w:tc>
        <w:tc>
          <w:tcPr>
            <w:tcW w:w="614"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296</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72.73%</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63</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67.02%</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468</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52.58%</w:t>
            </w:r>
          </w:p>
        </w:tc>
        <w:tc>
          <w:tcPr>
            <w:tcW w:w="821"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337</w:t>
            </w:r>
          </w:p>
        </w:tc>
        <w:tc>
          <w:tcPr>
            <w:tcW w:w="99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53.83%</w:t>
            </w:r>
          </w:p>
        </w:tc>
        <w:tc>
          <w:tcPr>
            <w:tcW w:w="614"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111</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22.27%</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31</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32.98%</w:t>
            </w:r>
          </w:p>
        </w:tc>
      </w:tr>
    </w:tbl>
    <w:p w:rsidR="00A27D77" w:rsidRPr="00781103" w:rsidRDefault="00A27D77" w:rsidP="00A27D77">
      <w:pPr>
        <w:rPr>
          <w:rFonts w:ascii="Arial Narrow" w:hAnsi="Arial Narrow"/>
          <w:sz w:val="20"/>
        </w:rPr>
      </w:pPr>
    </w:p>
    <w:p w:rsidR="00A27D77" w:rsidRPr="00781103" w:rsidRDefault="00A27D77" w:rsidP="00F239FE">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t>Department of Computer Science</w:t>
      </w:r>
    </w:p>
    <w:tbl>
      <w:tblPr>
        <w:tblStyle w:val="TableGrid"/>
        <w:tblW w:w="7920" w:type="dxa"/>
        <w:tblInd w:w="1075" w:type="dxa"/>
        <w:tblLayout w:type="fixed"/>
        <w:tblLook w:val="04A0" w:firstRow="1" w:lastRow="0" w:firstColumn="1" w:lastColumn="0" w:noHBand="0" w:noVBand="1"/>
      </w:tblPr>
      <w:tblGrid>
        <w:gridCol w:w="1170"/>
        <w:gridCol w:w="720"/>
        <w:gridCol w:w="865"/>
        <w:gridCol w:w="915"/>
        <w:gridCol w:w="1000"/>
        <w:gridCol w:w="550"/>
        <w:gridCol w:w="900"/>
        <w:gridCol w:w="720"/>
        <w:gridCol w:w="1080"/>
      </w:tblGrid>
      <w:tr w:rsidR="00A27D77" w:rsidRPr="00781103" w:rsidTr="008B2CE5">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585"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w:t>
            </w:r>
          </w:p>
        </w:tc>
        <w:tc>
          <w:tcPr>
            <w:tcW w:w="1915"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45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c>
          <w:tcPr>
            <w:tcW w:w="180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SPILL - OVER</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535</w:t>
            </w:r>
          </w:p>
        </w:tc>
        <w:tc>
          <w:tcPr>
            <w:tcW w:w="86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91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549</w:t>
            </w:r>
          </w:p>
        </w:tc>
        <w:tc>
          <w:tcPr>
            <w:tcW w:w="10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55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360</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299</w:t>
            </w:r>
          </w:p>
        </w:tc>
        <w:tc>
          <w:tcPr>
            <w:tcW w:w="86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55.90%</w:t>
            </w:r>
          </w:p>
        </w:tc>
        <w:tc>
          <w:tcPr>
            <w:tcW w:w="91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286</w:t>
            </w:r>
          </w:p>
        </w:tc>
        <w:tc>
          <w:tcPr>
            <w:tcW w:w="10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52.10%</w:t>
            </w:r>
          </w:p>
        </w:tc>
        <w:tc>
          <w:tcPr>
            <w:tcW w:w="55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201</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55.83%</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236</w:t>
            </w:r>
          </w:p>
        </w:tc>
        <w:tc>
          <w:tcPr>
            <w:tcW w:w="86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44.10%</w:t>
            </w:r>
          </w:p>
        </w:tc>
        <w:tc>
          <w:tcPr>
            <w:tcW w:w="91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263</w:t>
            </w:r>
          </w:p>
        </w:tc>
        <w:tc>
          <w:tcPr>
            <w:tcW w:w="10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47.90%</w:t>
            </w:r>
          </w:p>
        </w:tc>
        <w:tc>
          <w:tcPr>
            <w:tcW w:w="55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159</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44.17%</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Nil</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Nil</w:t>
            </w:r>
          </w:p>
        </w:tc>
      </w:tr>
    </w:tbl>
    <w:p w:rsidR="008B2CE5" w:rsidRPr="00781103" w:rsidRDefault="008B2CE5" w:rsidP="00A27D77">
      <w:pPr>
        <w:rPr>
          <w:rFonts w:ascii="Arial Narrow" w:hAnsi="Arial Narrow"/>
          <w:sz w:val="20"/>
        </w:rPr>
      </w:pPr>
    </w:p>
    <w:p w:rsidR="00A27D77" w:rsidRPr="00781103" w:rsidRDefault="00A27D77" w:rsidP="008B2CE5">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t>Department of</w:t>
      </w:r>
      <w:r w:rsidRPr="00781103">
        <w:rPr>
          <w:rFonts w:ascii="Arial Narrow" w:hAnsi="Arial Narrow" w:cs="Times New Roman"/>
          <w:sz w:val="24"/>
          <w:szCs w:val="28"/>
        </w:rPr>
        <w:t xml:space="preserve"> </w:t>
      </w:r>
      <w:r w:rsidRPr="00781103">
        <w:rPr>
          <w:rFonts w:ascii="Arial Narrow" w:hAnsi="Arial Narrow" w:cs="Times New Roman"/>
          <w:b/>
          <w:sz w:val="24"/>
          <w:szCs w:val="28"/>
        </w:rPr>
        <w:t xml:space="preserve">Integrated </w:t>
      </w:r>
      <w:proofErr w:type="gramStart"/>
      <w:r w:rsidRPr="00781103">
        <w:rPr>
          <w:rFonts w:ascii="Arial Narrow" w:hAnsi="Arial Narrow" w:cs="Times New Roman"/>
          <w:b/>
          <w:sz w:val="24"/>
          <w:szCs w:val="28"/>
        </w:rPr>
        <w:t xml:space="preserve">Science </w:t>
      </w:r>
      <w:r w:rsidR="008B2CE5">
        <w:rPr>
          <w:rFonts w:ascii="Arial Narrow" w:hAnsi="Arial Narrow" w:cs="Times New Roman"/>
          <w:b/>
          <w:sz w:val="24"/>
          <w:szCs w:val="28"/>
        </w:rPr>
        <w:t xml:space="preserve"> (</w:t>
      </w:r>
      <w:proofErr w:type="gramEnd"/>
      <w:r w:rsidRPr="00781103">
        <w:rPr>
          <w:rFonts w:ascii="Arial Narrow" w:hAnsi="Arial Narrow" w:cs="Times New Roman"/>
          <w:b/>
          <w:sz w:val="24"/>
          <w:szCs w:val="28"/>
        </w:rPr>
        <w:t>Double Major</w:t>
      </w:r>
      <w:r w:rsidR="008B2CE5">
        <w:rPr>
          <w:rFonts w:ascii="Arial Narrow" w:hAnsi="Arial Narrow" w:cs="Times New Roman"/>
          <w:b/>
          <w:sz w:val="24"/>
          <w:szCs w:val="28"/>
        </w:rPr>
        <w:t>)</w:t>
      </w:r>
    </w:p>
    <w:tbl>
      <w:tblPr>
        <w:tblStyle w:val="TableGrid"/>
        <w:tblW w:w="6570" w:type="dxa"/>
        <w:tblInd w:w="1075" w:type="dxa"/>
        <w:tblLook w:val="04A0" w:firstRow="1" w:lastRow="0" w:firstColumn="1" w:lastColumn="0" w:noHBand="0" w:noVBand="1"/>
      </w:tblPr>
      <w:tblGrid>
        <w:gridCol w:w="1170"/>
        <w:gridCol w:w="428"/>
        <w:gridCol w:w="15"/>
        <w:gridCol w:w="1142"/>
        <w:gridCol w:w="665"/>
        <w:gridCol w:w="1170"/>
        <w:gridCol w:w="810"/>
        <w:gridCol w:w="1170"/>
      </w:tblGrid>
      <w:tr w:rsidR="00A27D77" w:rsidRPr="00781103" w:rsidTr="008B2CE5">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585" w:type="dxa"/>
            <w:gridSpan w:val="3"/>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w:t>
            </w:r>
          </w:p>
        </w:tc>
        <w:tc>
          <w:tcPr>
            <w:tcW w:w="1835"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98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428"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59</w:t>
            </w:r>
          </w:p>
        </w:tc>
        <w:tc>
          <w:tcPr>
            <w:tcW w:w="1157" w:type="dxa"/>
            <w:gridSpan w:val="2"/>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66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46</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31</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428"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30</w:t>
            </w:r>
          </w:p>
        </w:tc>
        <w:tc>
          <w:tcPr>
            <w:tcW w:w="1157" w:type="dxa"/>
            <w:gridSpan w:val="2"/>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50.85%</w:t>
            </w:r>
          </w:p>
        </w:tc>
        <w:tc>
          <w:tcPr>
            <w:tcW w:w="66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25</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54.35%</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29</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93.55%</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443" w:type="dxa"/>
            <w:gridSpan w:val="2"/>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29</w:t>
            </w:r>
          </w:p>
        </w:tc>
        <w:tc>
          <w:tcPr>
            <w:tcW w:w="1142"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49.15%</w:t>
            </w:r>
          </w:p>
        </w:tc>
        <w:tc>
          <w:tcPr>
            <w:tcW w:w="66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21</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45.65%</w:t>
            </w:r>
          </w:p>
        </w:tc>
        <w:tc>
          <w:tcPr>
            <w:tcW w:w="81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02</w:t>
            </w:r>
          </w:p>
        </w:tc>
        <w:tc>
          <w:tcPr>
            <w:tcW w:w="117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6.45%</w:t>
            </w:r>
          </w:p>
        </w:tc>
      </w:tr>
    </w:tbl>
    <w:p w:rsidR="00A27D77" w:rsidRPr="00781103" w:rsidRDefault="00A27D77" w:rsidP="00A27D77">
      <w:pPr>
        <w:rPr>
          <w:rFonts w:ascii="Arial Narrow" w:hAnsi="Arial Narrow"/>
          <w:b/>
        </w:rPr>
      </w:pPr>
    </w:p>
    <w:p w:rsidR="00A27D77" w:rsidRPr="00781103" w:rsidRDefault="008B2CE5" w:rsidP="008B2CE5">
      <w:pPr>
        <w:ind w:left="720" w:firstLine="720"/>
        <w:rPr>
          <w:rFonts w:ascii="Arial Narrow" w:hAnsi="Arial Narrow"/>
          <w:b/>
        </w:rPr>
      </w:pPr>
      <w:r>
        <w:rPr>
          <w:rFonts w:ascii="Arial Narrow" w:hAnsi="Arial Narrow"/>
          <w:b/>
        </w:rPr>
        <w:t>(</w:t>
      </w:r>
      <w:r w:rsidR="00A27D77" w:rsidRPr="00781103">
        <w:rPr>
          <w:rFonts w:ascii="Arial Narrow" w:hAnsi="Arial Narrow"/>
          <w:b/>
        </w:rPr>
        <w:t>Single Major</w:t>
      </w:r>
      <w:r>
        <w:rPr>
          <w:rFonts w:ascii="Arial Narrow" w:hAnsi="Arial Narrow"/>
          <w:b/>
        </w:rPr>
        <w:t>)</w:t>
      </w:r>
    </w:p>
    <w:tbl>
      <w:tblPr>
        <w:tblStyle w:val="TableGrid"/>
        <w:tblW w:w="7470" w:type="dxa"/>
        <w:tblInd w:w="1075" w:type="dxa"/>
        <w:tblLayout w:type="fixed"/>
        <w:tblLook w:val="04A0" w:firstRow="1" w:lastRow="0" w:firstColumn="1" w:lastColumn="0" w:noHBand="0" w:noVBand="1"/>
      </w:tblPr>
      <w:tblGrid>
        <w:gridCol w:w="1170"/>
        <w:gridCol w:w="630"/>
        <w:gridCol w:w="990"/>
        <w:gridCol w:w="540"/>
        <w:gridCol w:w="900"/>
        <w:gridCol w:w="720"/>
        <w:gridCol w:w="990"/>
        <w:gridCol w:w="540"/>
        <w:gridCol w:w="990"/>
      </w:tblGrid>
      <w:tr w:rsidR="00A27D77" w:rsidRPr="00781103" w:rsidTr="008B2CE5">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62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w:t>
            </w:r>
          </w:p>
        </w:tc>
        <w:tc>
          <w:tcPr>
            <w:tcW w:w="144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71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c>
          <w:tcPr>
            <w:tcW w:w="153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SPILL - OVER</w:t>
            </w:r>
          </w:p>
        </w:tc>
      </w:tr>
      <w:tr w:rsidR="008B2CE5"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400</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226</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247</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8B2CE5"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213</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53.25%</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172</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76.11%</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234</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74.47%</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8B2CE5"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187</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46.75%</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54</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23.89%</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13</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25.53%</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Nil</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Nil</w:t>
            </w:r>
          </w:p>
        </w:tc>
      </w:tr>
    </w:tbl>
    <w:p w:rsidR="00A27D77" w:rsidRDefault="00A27D77" w:rsidP="00A27D77">
      <w:pPr>
        <w:rPr>
          <w:rFonts w:ascii="Arial Narrow" w:hAnsi="Arial Narrow"/>
          <w:sz w:val="20"/>
        </w:rPr>
      </w:pPr>
    </w:p>
    <w:p w:rsidR="00A27D77" w:rsidRPr="00781103" w:rsidRDefault="00A27D77" w:rsidP="008B2CE5">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t>Department of</w:t>
      </w:r>
      <w:r w:rsidRPr="00781103">
        <w:rPr>
          <w:rFonts w:ascii="Arial Narrow" w:hAnsi="Arial Narrow" w:cs="Times New Roman"/>
          <w:sz w:val="24"/>
          <w:szCs w:val="28"/>
        </w:rPr>
        <w:t xml:space="preserve"> </w:t>
      </w:r>
      <w:r w:rsidRPr="00781103">
        <w:rPr>
          <w:rFonts w:ascii="Arial Narrow" w:hAnsi="Arial Narrow" w:cs="Times New Roman"/>
          <w:b/>
          <w:sz w:val="24"/>
          <w:szCs w:val="28"/>
        </w:rPr>
        <w:t xml:space="preserve">Mathematics </w:t>
      </w:r>
    </w:p>
    <w:tbl>
      <w:tblPr>
        <w:tblStyle w:val="TableGrid"/>
        <w:tblW w:w="5940" w:type="dxa"/>
        <w:tblInd w:w="1075" w:type="dxa"/>
        <w:tblLayout w:type="fixed"/>
        <w:tblLook w:val="04A0" w:firstRow="1" w:lastRow="0" w:firstColumn="1" w:lastColumn="0" w:noHBand="0" w:noVBand="1"/>
      </w:tblPr>
      <w:tblGrid>
        <w:gridCol w:w="1170"/>
        <w:gridCol w:w="540"/>
        <w:gridCol w:w="1045"/>
        <w:gridCol w:w="575"/>
        <w:gridCol w:w="900"/>
        <w:gridCol w:w="720"/>
        <w:gridCol w:w="990"/>
      </w:tblGrid>
      <w:tr w:rsidR="00A27D77" w:rsidRPr="00781103" w:rsidTr="008B2CE5">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585" w:type="dxa"/>
            <w:gridSpan w:val="2"/>
          </w:tcPr>
          <w:p w:rsidR="00A27D77" w:rsidRPr="00781103" w:rsidRDefault="008B2CE5" w:rsidP="008B2CE5">
            <w:pPr>
              <w:pStyle w:val="NoSpacing"/>
              <w:jc w:val="center"/>
              <w:rPr>
                <w:rFonts w:ascii="Arial Narrow" w:hAnsi="Arial Narrow" w:cs="Times New Roman"/>
                <w:sz w:val="24"/>
                <w:szCs w:val="28"/>
              </w:rPr>
            </w:pPr>
            <w:r>
              <w:rPr>
                <w:rFonts w:ascii="Arial Narrow" w:hAnsi="Arial Narrow" w:cs="Times New Roman"/>
                <w:sz w:val="24"/>
                <w:szCs w:val="28"/>
              </w:rPr>
              <w:t>NCE I</w:t>
            </w:r>
          </w:p>
        </w:tc>
        <w:tc>
          <w:tcPr>
            <w:tcW w:w="1475"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710" w:type="dxa"/>
            <w:gridSpan w:val="2"/>
          </w:tcPr>
          <w:p w:rsidR="00A27D77" w:rsidRPr="00781103" w:rsidRDefault="00A27D77" w:rsidP="008B2CE5">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403</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255</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179</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235</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58.06%</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152</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59.61%</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153</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85.47%</w:t>
            </w:r>
          </w:p>
        </w:tc>
      </w:tr>
      <w:tr w:rsidR="00A27D77" w:rsidRPr="00781103" w:rsidTr="008B2CE5">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168</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41.94%</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103</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40.39%</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26</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14.53%</w:t>
            </w:r>
          </w:p>
        </w:tc>
      </w:tr>
    </w:tbl>
    <w:p w:rsidR="00A27D77" w:rsidRPr="00781103" w:rsidRDefault="00A27D77" w:rsidP="00A27D77">
      <w:pPr>
        <w:rPr>
          <w:rFonts w:ascii="Arial Narrow" w:hAnsi="Arial Narrow"/>
          <w:sz w:val="20"/>
        </w:rPr>
      </w:pPr>
    </w:p>
    <w:p w:rsidR="00A27D77" w:rsidRPr="00781103" w:rsidRDefault="00A27D77" w:rsidP="00457E76">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t>Department of</w:t>
      </w:r>
      <w:r w:rsidRPr="00781103">
        <w:rPr>
          <w:rFonts w:ascii="Arial Narrow" w:hAnsi="Arial Narrow" w:cs="Times New Roman"/>
          <w:sz w:val="24"/>
          <w:szCs w:val="28"/>
        </w:rPr>
        <w:t xml:space="preserve"> </w:t>
      </w:r>
      <w:r w:rsidRPr="00781103">
        <w:rPr>
          <w:rFonts w:ascii="Arial Narrow" w:hAnsi="Arial Narrow" w:cs="Times New Roman"/>
          <w:b/>
          <w:sz w:val="24"/>
          <w:szCs w:val="28"/>
        </w:rPr>
        <w:t>Physical &amp; Health Education</w:t>
      </w:r>
    </w:p>
    <w:tbl>
      <w:tblPr>
        <w:tblStyle w:val="TableGrid"/>
        <w:tblW w:w="5940" w:type="dxa"/>
        <w:tblInd w:w="1075" w:type="dxa"/>
        <w:tblLayout w:type="fixed"/>
        <w:tblLook w:val="04A0" w:firstRow="1" w:lastRow="0" w:firstColumn="1" w:lastColumn="0" w:noHBand="0" w:noVBand="1"/>
      </w:tblPr>
      <w:tblGrid>
        <w:gridCol w:w="1170"/>
        <w:gridCol w:w="540"/>
        <w:gridCol w:w="1045"/>
        <w:gridCol w:w="575"/>
        <w:gridCol w:w="900"/>
        <w:gridCol w:w="630"/>
        <w:gridCol w:w="1080"/>
      </w:tblGrid>
      <w:tr w:rsidR="00A27D77" w:rsidRPr="00781103" w:rsidTr="00457E76">
        <w:trPr>
          <w:trHeight w:val="458"/>
        </w:trPr>
        <w:tc>
          <w:tcPr>
            <w:tcW w:w="1170" w:type="dxa"/>
          </w:tcPr>
          <w:p w:rsidR="00A27D77" w:rsidRPr="00781103" w:rsidRDefault="00A27D77" w:rsidP="00675044">
            <w:pPr>
              <w:pStyle w:val="NoSpacing"/>
              <w:rPr>
                <w:rFonts w:ascii="Arial Narrow" w:hAnsi="Arial Narrow" w:cs="Times New Roman"/>
                <w:sz w:val="24"/>
                <w:szCs w:val="28"/>
              </w:rPr>
            </w:pPr>
          </w:p>
        </w:tc>
        <w:tc>
          <w:tcPr>
            <w:tcW w:w="1585"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I</w:t>
            </w:r>
          </w:p>
        </w:tc>
        <w:tc>
          <w:tcPr>
            <w:tcW w:w="1475"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710"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r>
      <w:tr w:rsidR="00A27D77" w:rsidRPr="00781103" w:rsidTr="00457E76">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69</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66</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63</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A27D77" w:rsidRPr="00781103" w:rsidTr="00457E76">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42</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60.87%</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32</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48.48%</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36</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57.14%</w:t>
            </w:r>
          </w:p>
        </w:tc>
      </w:tr>
      <w:tr w:rsidR="00A27D77" w:rsidRPr="00781103" w:rsidTr="00457E76">
        <w:tc>
          <w:tcPr>
            <w:tcW w:w="1170"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54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27</w:t>
            </w:r>
          </w:p>
        </w:tc>
        <w:tc>
          <w:tcPr>
            <w:tcW w:w="1045"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39.13%</w:t>
            </w:r>
          </w:p>
        </w:tc>
        <w:tc>
          <w:tcPr>
            <w:tcW w:w="575"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34</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51.52%</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27</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42.86%</w:t>
            </w:r>
          </w:p>
        </w:tc>
      </w:tr>
    </w:tbl>
    <w:p w:rsidR="00A27D77" w:rsidRPr="00781103" w:rsidRDefault="00A27D77" w:rsidP="00457E76">
      <w:pPr>
        <w:pStyle w:val="NoSpacing"/>
        <w:ind w:left="720" w:firstLine="720"/>
        <w:rPr>
          <w:rFonts w:ascii="Arial Narrow" w:hAnsi="Arial Narrow" w:cs="Times New Roman"/>
          <w:sz w:val="24"/>
          <w:szCs w:val="28"/>
        </w:rPr>
      </w:pPr>
      <w:r w:rsidRPr="00781103">
        <w:rPr>
          <w:rFonts w:ascii="Arial Narrow" w:hAnsi="Arial Narrow" w:cs="Times New Roman"/>
          <w:b/>
          <w:sz w:val="24"/>
          <w:szCs w:val="28"/>
        </w:rPr>
        <w:lastRenderedPageBreak/>
        <w:t xml:space="preserve">Department of Physics </w:t>
      </w:r>
    </w:p>
    <w:tbl>
      <w:tblPr>
        <w:tblStyle w:val="TableGrid"/>
        <w:tblW w:w="7560" w:type="dxa"/>
        <w:tblInd w:w="1075" w:type="dxa"/>
        <w:tblLook w:val="04A0" w:firstRow="1" w:lastRow="0" w:firstColumn="1" w:lastColumn="0" w:noHBand="0" w:noVBand="1"/>
      </w:tblPr>
      <w:tblGrid>
        <w:gridCol w:w="1138"/>
        <w:gridCol w:w="517"/>
        <w:gridCol w:w="15"/>
        <w:gridCol w:w="940"/>
        <w:gridCol w:w="720"/>
        <w:gridCol w:w="900"/>
        <w:gridCol w:w="630"/>
        <w:gridCol w:w="1080"/>
        <w:gridCol w:w="630"/>
        <w:gridCol w:w="990"/>
      </w:tblGrid>
      <w:tr w:rsidR="00A27D77" w:rsidRPr="00781103" w:rsidTr="00457E76">
        <w:trPr>
          <w:trHeight w:val="458"/>
        </w:trPr>
        <w:tc>
          <w:tcPr>
            <w:tcW w:w="1138" w:type="dxa"/>
          </w:tcPr>
          <w:p w:rsidR="00A27D77" w:rsidRPr="00781103" w:rsidRDefault="00A27D77" w:rsidP="00675044">
            <w:pPr>
              <w:pStyle w:val="NoSpacing"/>
              <w:rPr>
                <w:rFonts w:ascii="Arial Narrow" w:hAnsi="Arial Narrow" w:cs="Times New Roman"/>
                <w:sz w:val="24"/>
                <w:szCs w:val="28"/>
              </w:rPr>
            </w:pPr>
          </w:p>
        </w:tc>
        <w:tc>
          <w:tcPr>
            <w:tcW w:w="1472" w:type="dxa"/>
            <w:gridSpan w:val="3"/>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1</w:t>
            </w:r>
          </w:p>
        </w:tc>
        <w:tc>
          <w:tcPr>
            <w:tcW w:w="1620"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II</w:t>
            </w:r>
          </w:p>
        </w:tc>
        <w:tc>
          <w:tcPr>
            <w:tcW w:w="1710"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NCE III</w:t>
            </w:r>
          </w:p>
        </w:tc>
        <w:tc>
          <w:tcPr>
            <w:tcW w:w="1620" w:type="dxa"/>
            <w:gridSpan w:val="2"/>
          </w:tcPr>
          <w:p w:rsidR="00A27D77" w:rsidRPr="00781103" w:rsidRDefault="00A27D77" w:rsidP="00457E76">
            <w:pPr>
              <w:pStyle w:val="NoSpacing"/>
              <w:jc w:val="center"/>
              <w:rPr>
                <w:rFonts w:ascii="Arial Narrow" w:hAnsi="Arial Narrow" w:cs="Times New Roman"/>
                <w:sz w:val="24"/>
                <w:szCs w:val="28"/>
              </w:rPr>
            </w:pPr>
            <w:r w:rsidRPr="00781103">
              <w:rPr>
                <w:rFonts w:ascii="Arial Narrow" w:hAnsi="Arial Narrow" w:cs="Times New Roman"/>
                <w:sz w:val="24"/>
                <w:szCs w:val="28"/>
              </w:rPr>
              <w:t>SPILL - OVER</w:t>
            </w:r>
          </w:p>
        </w:tc>
      </w:tr>
      <w:tr w:rsidR="00457E76" w:rsidRPr="00781103" w:rsidTr="00457E76">
        <w:tc>
          <w:tcPr>
            <w:tcW w:w="1138"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Sat</w:t>
            </w:r>
          </w:p>
        </w:tc>
        <w:tc>
          <w:tcPr>
            <w:tcW w:w="517"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343</w:t>
            </w:r>
          </w:p>
        </w:tc>
        <w:tc>
          <w:tcPr>
            <w:tcW w:w="955" w:type="dxa"/>
            <w:gridSpan w:val="2"/>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278</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234</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18</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100%</w:t>
            </w:r>
          </w:p>
        </w:tc>
      </w:tr>
      <w:tr w:rsidR="00457E76" w:rsidRPr="00781103" w:rsidTr="00457E76">
        <w:tc>
          <w:tcPr>
            <w:tcW w:w="1138"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Passed</w:t>
            </w:r>
          </w:p>
        </w:tc>
        <w:tc>
          <w:tcPr>
            <w:tcW w:w="517"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171</w:t>
            </w:r>
          </w:p>
        </w:tc>
        <w:tc>
          <w:tcPr>
            <w:tcW w:w="955" w:type="dxa"/>
            <w:gridSpan w:val="2"/>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51.60%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157</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56.50%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165</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70.50%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17</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94.40%</w:t>
            </w:r>
          </w:p>
        </w:tc>
      </w:tr>
      <w:tr w:rsidR="00457E76" w:rsidRPr="00781103" w:rsidTr="00457E76">
        <w:tc>
          <w:tcPr>
            <w:tcW w:w="1138" w:type="dxa"/>
          </w:tcPr>
          <w:p w:rsidR="00A27D77" w:rsidRPr="00781103" w:rsidRDefault="00A27D77" w:rsidP="00675044">
            <w:pPr>
              <w:pStyle w:val="NoSpacing"/>
              <w:rPr>
                <w:rFonts w:ascii="Arial Narrow" w:hAnsi="Arial Narrow" w:cs="Times New Roman"/>
                <w:szCs w:val="28"/>
              </w:rPr>
            </w:pPr>
            <w:r w:rsidRPr="00781103">
              <w:rPr>
                <w:rFonts w:ascii="Arial Narrow" w:hAnsi="Arial Narrow" w:cs="Times New Roman"/>
                <w:szCs w:val="28"/>
              </w:rPr>
              <w:t>No. with carry Over</w:t>
            </w:r>
          </w:p>
        </w:tc>
        <w:tc>
          <w:tcPr>
            <w:tcW w:w="532" w:type="dxa"/>
            <w:gridSpan w:val="2"/>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156</w:t>
            </w:r>
          </w:p>
        </w:tc>
        <w:tc>
          <w:tcPr>
            <w:tcW w:w="94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48.40%</w:t>
            </w:r>
          </w:p>
        </w:tc>
        <w:tc>
          <w:tcPr>
            <w:tcW w:w="72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121</w:t>
            </w:r>
          </w:p>
        </w:tc>
        <w:tc>
          <w:tcPr>
            <w:tcW w:w="90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43.50%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69</w:t>
            </w:r>
          </w:p>
        </w:tc>
        <w:tc>
          <w:tcPr>
            <w:tcW w:w="108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29.50%</w:t>
            </w:r>
          </w:p>
        </w:tc>
        <w:tc>
          <w:tcPr>
            <w:tcW w:w="630" w:type="dxa"/>
            <w:tcBorders>
              <w:righ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01</w:t>
            </w:r>
          </w:p>
        </w:tc>
        <w:tc>
          <w:tcPr>
            <w:tcW w:w="990" w:type="dxa"/>
            <w:tcBorders>
              <w:left w:val="single" w:sz="4" w:space="0" w:color="auto"/>
            </w:tcBorders>
          </w:tcPr>
          <w:p w:rsidR="00A27D77" w:rsidRPr="00781103" w:rsidRDefault="00A27D77" w:rsidP="00675044">
            <w:pPr>
              <w:pStyle w:val="NoSpacing"/>
              <w:jc w:val="center"/>
              <w:rPr>
                <w:rFonts w:ascii="Arial Narrow" w:hAnsi="Arial Narrow" w:cs="Times New Roman"/>
                <w:szCs w:val="28"/>
              </w:rPr>
            </w:pPr>
            <w:r w:rsidRPr="00781103">
              <w:rPr>
                <w:rFonts w:ascii="Arial Narrow" w:hAnsi="Arial Narrow" w:cs="Times New Roman"/>
                <w:szCs w:val="28"/>
              </w:rPr>
              <w:t>5.06%</w:t>
            </w:r>
          </w:p>
        </w:tc>
      </w:tr>
    </w:tbl>
    <w:p w:rsidR="00DD5D06" w:rsidRPr="00DD5D06" w:rsidRDefault="00DD5D06" w:rsidP="00DD5D06">
      <w:pPr>
        <w:tabs>
          <w:tab w:val="left" w:pos="2790"/>
        </w:tabs>
        <w:rPr>
          <w:rFonts w:ascii="Bookman Old Style" w:hAnsi="Bookman Old Style"/>
        </w:rPr>
      </w:pPr>
    </w:p>
    <w:p w:rsidR="0039118E" w:rsidRDefault="0039118E" w:rsidP="0039118E">
      <w:pPr>
        <w:tabs>
          <w:tab w:val="left" w:pos="2790"/>
        </w:tabs>
        <w:ind w:left="1440"/>
        <w:rPr>
          <w:rFonts w:ascii="Bookman Old Style" w:hAnsi="Bookman Old Style"/>
        </w:rPr>
      </w:pPr>
      <w:r>
        <w:rPr>
          <w:rFonts w:ascii="Bookman Old Style" w:hAnsi="Bookman Old Style"/>
        </w:rPr>
        <w:t>The Chairman observed a mass failure of students in the School of Secondary Education Science. This implied questioning the</w:t>
      </w:r>
      <w:r w:rsidR="00877DFD">
        <w:rPr>
          <w:rFonts w:ascii="Bookman Old Style" w:hAnsi="Bookman Old Style"/>
        </w:rPr>
        <w:t xml:space="preserve"> </w:t>
      </w:r>
      <w:proofErr w:type="gramStart"/>
      <w:r w:rsidR="00877DFD">
        <w:rPr>
          <w:rFonts w:ascii="Bookman Old Style" w:hAnsi="Bookman Old Style"/>
        </w:rPr>
        <w:t>teachers</w:t>
      </w:r>
      <w:proofErr w:type="gramEnd"/>
      <w:r w:rsidR="00877DFD">
        <w:rPr>
          <w:rFonts w:ascii="Bookman Old Style" w:hAnsi="Bookman Old Style"/>
        </w:rPr>
        <w:t xml:space="preserve"> performance which had</w:t>
      </w:r>
      <w:r>
        <w:rPr>
          <w:rFonts w:ascii="Bookman Old Style" w:hAnsi="Bookman Old Style"/>
        </w:rPr>
        <w:t xml:space="preserve"> a great bearing on the st</w:t>
      </w:r>
      <w:r w:rsidR="00877DFD">
        <w:rPr>
          <w:rFonts w:ascii="Bookman Old Style" w:hAnsi="Bookman Old Style"/>
        </w:rPr>
        <w:t>udents poor performance in the second s</w:t>
      </w:r>
      <w:r>
        <w:rPr>
          <w:rFonts w:ascii="Bookman Old Style" w:hAnsi="Bookman Old Style"/>
        </w:rPr>
        <w:t>eme</w:t>
      </w:r>
      <w:r w:rsidR="00877DFD">
        <w:rPr>
          <w:rFonts w:ascii="Bookman Old Style" w:hAnsi="Bookman Old Style"/>
        </w:rPr>
        <w:t>ster examinations. He then directed Deans to advise the lecturers</w:t>
      </w:r>
      <w:r>
        <w:rPr>
          <w:rFonts w:ascii="Bookman Old Style" w:hAnsi="Bookman Old Style"/>
        </w:rPr>
        <w:t xml:space="preserve"> to sit up and redress the problem in the subsequent examinations.</w:t>
      </w:r>
    </w:p>
    <w:p w:rsidR="0039118E" w:rsidRDefault="0039118E" w:rsidP="0039118E">
      <w:pPr>
        <w:tabs>
          <w:tab w:val="left" w:pos="2790"/>
        </w:tabs>
        <w:ind w:left="1440"/>
        <w:rPr>
          <w:rFonts w:ascii="Bookman Old Style" w:hAnsi="Bookman Old Style"/>
        </w:rPr>
      </w:pPr>
      <w:r>
        <w:rPr>
          <w:rFonts w:ascii="Bookman Old Style" w:hAnsi="Bookman Old Style"/>
        </w:rPr>
        <w:t>A member from the School of Science shed more light</w:t>
      </w:r>
      <w:r w:rsidR="006931B7">
        <w:rPr>
          <w:rFonts w:ascii="Bookman Old Style" w:hAnsi="Bookman Old Style"/>
        </w:rPr>
        <w:t xml:space="preserve"> on the cau</w:t>
      </w:r>
      <w:r>
        <w:rPr>
          <w:rFonts w:ascii="Bookman Old Style" w:hAnsi="Bookman Old Style"/>
        </w:rPr>
        <w:t>se of mass failure which might</w:t>
      </w:r>
      <w:r w:rsidR="006931B7">
        <w:rPr>
          <w:rFonts w:ascii="Bookman Old Style" w:hAnsi="Bookman Old Style"/>
        </w:rPr>
        <w:t xml:space="preserve"> not</w:t>
      </w:r>
      <w:r>
        <w:rPr>
          <w:rFonts w:ascii="Bookman Old Style" w:hAnsi="Bookman Old Style"/>
        </w:rPr>
        <w:t xml:space="preserve"> be corrected with lack of adequate teaching materi</w:t>
      </w:r>
      <w:r w:rsidR="006931B7">
        <w:rPr>
          <w:rFonts w:ascii="Bookman Old Style" w:hAnsi="Bookman Old Style"/>
        </w:rPr>
        <w:t xml:space="preserve">al. </w:t>
      </w:r>
      <w:r>
        <w:rPr>
          <w:rFonts w:ascii="Bookman Old Style" w:hAnsi="Bookman Old Style"/>
        </w:rPr>
        <w:t xml:space="preserve"> </w:t>
      </w:r>
      <w:r w:rsidR="006931B7">
        <w:rPr>
          <w:rFonts w:ascii="Bookman Old Style" w:hAnsi="Bookman Old Style"/>
        </w:rPr>
        <w:t>S</w:t>
      </w:r>
      <w:r>
        <w:rPr>
          <w:rFonts w:ascii="Bookman Old Style" w:hAnsi="Bookman Old Style"/>
        </w:rPr>
        <w:t>tude</w:t>
      </w:r>
      <w:r w:rsidR="006931B7">
        <w:rPr>
          <w:rFonts w:ascii="Bookman Old Style" w:hAnsi="Bookman Old Style"/>
        </w:rPr>
        <w:t>nts were not serious in the learn</w:t>
      </w:r>
      <w:r>
        <w:rPr>
          <w:rFonts w:ascii="Bookman Old Style" w:hAnsi="Bookman Old Style"/>
        </w:rPr>
        <w:t>ing process and lack of lightening in the lecture classes.</w:t>
      </w:r>
    </w:p>
    <w:p w:rsidR="0039118E" w:rsidRDefault="006931B7" w:rsidP="0039118E">
      <w:pPr>
        <w:tabs>
          <w:tab w:val="left" w:pos="2790"/>
        </w:tabs>
        <w:ind w:left="1440"/>
        <w:rPr>
          <w:rFonts w:ascii="Bookman Old Style" w:hAnsi="Bookman Old Style"/>
        </w:rPr>
      </w:pPr>
      <w:r>
        <w:rPr>
          <w:rFonts w:ascii="Bookman Old Style" w:hAnsi="Bookman Old Style"/>
        </w:rPr>
        <w:t>Another member add</w:t>
      </w:r>
      <w:r w:rsidR="0039118E">
        <w:rPr>
          <w:rFonts w:ascii="Bookman Old Style" w:hAnsi="Bookman Old Style"/>
        </w:rPr>
        <w:t>ed that the problems associated with mass failure of students consist</w:t>
      </w:r>
      <w:r>
        <w:rPr>
          <w:rFonts w:ascii="Bookman Old Style" w:hAnsi="Bookman Old Style"/>
        </w:rPr>
        <w:t>ed</w:t>
      </w:r>
      <w:r w:rsidR="0039118E">
        <w:rPr>
          <w:rFonts w:ascii="Bookman Old Style" w:hAnsi="Bookman Old Style"/>
        </w:rPr>
        <w:t xml:space="preserve"> of shortage of chemicals in the lab</w:t>
      </w:r>
      <w:r w:rsidR="00425D9C">
        <w:rPr>
          <w:rFonts w:ascii="Bookman Old Style" w:hAnsi="Bookman Old Style"/>
        </w:rPr>
        <w:t>oratories</w:t>
      </w:r>
      <w:r w:rsidR="0039118E">
        <w:rPr>
          <w:rFonts w:ascii="Bookman Old Style" w:hAnsi="Bookman Old Style"/>
        </w:rPr>
        <w:t xml:space="preserve">, </w:t>
      </w:r>
      <w:proofErr w:type="spellStart"/>
      <w:r w:rsidR="0039118E">
        <w:rPr>
          <w:rFonts w:ascii="Bookman Old Style" w:hAnsi="Bookman Old Style"/>
        </w:rPr>
        <w:t>non release</w:t>
      </w:r>
      <w:proofErr w:type="spellEnd"/>
      <w:r w:rsidR="0039118E">
        <w:rPr>
          <w:rFonts w:ascii="Bookman Old Style" w:hAnsi="Bookman Old Style"/>
        </w:rPr>
        <w:t xml:space="preserve"> of departmental allocation funds and lack of </w:t>
      </w:r>
      <w:proofErr w:type="gramStart"/>
      <w:r w:rsidR="0039118E">
        <w:rPr>
          <w:rFonts w:ascii="Bookman Old Style" w:hAnsi="Bookman Old Style"/>
        </w:rPr>
        <w:t>students</w:t>
      </w:r>
      <w:proofErr w:type="gramEnd"/>
      <w:r w:rsidR="0039118E">
        <w:rPr>
          <w:rFonts w:ascii="Bookman Old Style" w:hAnsi="Bookman Old Style"/>
        </w:rPr>
        <w:t xml:space="preserve"> background in the subjects matter.</w:t>
      </w:r>
    </w:p>
    <w:p w:rsidR="0039118E" w:rsidRDefault="0039118E" w:rsidP="0039118E">
      <w:pPr>
        <w:tabs>
          <w:tab w:val="left" w:pos="2790"/>
        </w:tabs>
        <w:ind w:left="1440"/>
        <w:rPr>
          <w:rFonts w:ascii="Bookman Old Style" w:hAnsi="Bookman Old Style"/>
        </w:rPr>
      </w:pPr>
      <w:r>
        <w:rPr>
          <w:rFonts w:ascii="Bookman Old Style" w:hAnsi="Bookman Old Style"/>
        </w:rPr>
        <w:t>T</w:t>
      </w:r>
      <w:r w:rsidR="00425D9C">
        <w:rPr>
          <w:rFonts w:ascii="Bookman Old Style" w:hAnsi="Bookman Old Style"/>
        </w:rPr>
        <w:t>he Chairman stated that approval</w:t>
      </w:r>
      <w:r>
        <w:rPr>
          <w:rFonts w:ascii="Bookman Old Style" w:hAnsi="Bookman Old Style"/>
        </w:rPr>
        <w:t xml:space="preserve"> was given for the release of departmen</w:t>
      </w:r>
      <w:r w:rsidR="00425D9C">
        <w:rPr>
          <w:rFonts w:ascii="Bookman Old Style" w:hAnsi="Bookman Old Style"/>
        </w:rPr>
        <w:t>tal allocation funds to enable Heads of D</w:t>
      </w:r>
      <w:r>
        <w:rPr>
          <w:rFonts w:ascii="Bookman Old Style" w:hAnsi="Bookman Old Style"/>
        </w:rPr>
        <w:t>epartments cater for some of the</w:t>
      </w:r>
      <w:r w:rsidR="00425D9C">
        <w:rPr>
          <w:rFonts w:ascii="Bookman Old Style" w:hAnsi="Bookman Old Style"/>
        </w:rPr>
        <w:t>ir</w:t>
      </w:r>
      <w:r>
        <w:rPr>
          <w:rFonts w:ascii="Bookman Old Style" w:hAnsi="Bookman Old Style"/>
        </w:rPr>
        <w:t xml:space="preserve"> departmental needs. He further stated that Deans and </w:t>
      </w:r>
      <w:r w:rsidR="00425D9C">
        <w:rPr>
          <w:rFonts w:ascii="Bookman Old Style" w:hAnsi="Bookman Old Style"/>
        </w:rPr>
        <w:t>H</w:t>
      </w:r>
      <w:r>
        <w:rPr>
          <w:rFonts w:ascii="Bookman Old Style" w:hAnsi="Bookman Old Style"/>
        </w:rPr>
        <w:t>ead</w:t>
      </w:r>
      <w:r w:rsidR="00425D9C">
        <w:rPr>
          <w:rFonts w:ascii="Bookman Old Style" w:hAnsi="Bookman Old Style"/>
        </w:rPr>
        <w:t>s of D</w:t>
      </w:r>
      <w:r>
        <w:rPr>
          <w:rFonts w:ascii="Bookman Old Style" w:hAnsi="Bookman Old Style"/>
        </w:rPr>
        <w:t xml:space="preserve">epartment were not guiding the lecturers as well as the lecturers were not guiding the students on what </w:t>
      </w:r>
      <w:r w:rsidR="00425D9C">
        <w:rPr>
          <w:rFonts w:ascii="Bookman Old Style" w:hAnsi="Bookman Old Style"/>
        </w:rPr>
        <w:t>was expected i</w:t>
      </w:r>
      <w:r>
        <w:rPr>
          <w:rFonts w:ascii="Bookman Old Style" w:hAnsi="Bookman Old Style"/>
        </w:rPr>
        <w:t xml:space="preserve">n the course of their studies. He urged members to sit up and provide the required expectations towards achieving the desired </w:t>
      </w:r>
      <w:r w:rsidR="00457E76">
        <w:rPr>
          <w:rFonts w:ascii="Bookman Old Style" w:hAnsi="Bookman Old Style"/>
        </w:rPr>
        <w:t>goals as the results presented portrayed</w:t>
      </w:r>
      <w:r>
        <w:rPr>
          <w:rFonts w:ascii="Bookman Old Style" w:hAnsi="Bookman Old Style"/>
        </w:rPr>
        <w:t xml:space="preserve"> a bad signals that required urged attention.</w:t>
      </w:r>
    </w:p>
    <w:p w:rsidR="0039118E" w:rsidRDefault="0039118E" w:rsidP="0039118E">
      <w:pPr>
        <w:tabs>
          <w:tab w:val="left" w:pos="2790"/>
        </w:tabs>
        <w:ind w:left="1440"/>
        <w:rPr>
          <w:rFonts w:ascii="Bookman Old Style" w:hAnsi="Bookman Old Style"/>
        </w:rPr>
      </w:pPr>
      <w:r>
        <w:rPr>
          <w:rFonts w:ascii="Bookman Old Style" w:hAnsi="Bookman Old Style"/>
        </w:rPr>
        <w:t>The Board considered and approved the results as corrected.</w:t>
      </w:r>
    </w:p>
    <w:p w:rsidR="00425D9C" w:rsidRDefault="00425D9C" w:rsidP="0039118E">
      <w:pPr>
        <w:tabs>
          <w:tab w:val="left" w:pos="2790"/>
        </w:tabs>
        <w:ind w:left="1440"/>
        <w:rPr>
          <w:rFonts w:ascii="Bookman Old Style" w:hAnsi="Bookman Old Style"/>
        </w:rPr>
      </w:pPr>
    </w:p>
    <w:p w:rsidR="0039118E" w:rsidRDefault="0039118E" w:rsidP="0039118E">
      <w:pPr>
        <w:tabs>
          <w:tab w:val="left" w:pos="2790"/>
        </w:tabs>
        <w:rPr>
          <w:rFonts w:ascii="Bookman Old Style" w:hAnsi="Bookman Old Style"/>
        </w:rPr>
      </w:pPr>
      <w:r>
        <w:rPr>
          <w:rFonts w:ascii="Bookman Old Style" w:hAnsi="Bookman Old Style"/>
        </w:rPr>
        <w:lastRenderedPageBreak/>
        <w:t xml:space="preserve">  </w:t>
      </w:r>
      <w:r w:rsidRPr="00151E5A">
        <w:rPr>
          <w:rFonts w:ascii="Bookman Old Style" w:hAnsi="Bookman Old Style"/>
          <w:b/>
        </w:rPr>
        <w:t xml:space="preserve">  154.8.</w:t>
      </w:r>
      <w:r w:rsidR="00E27C4C">
        <w:rPr>
          <w:rFonts w:ascii="Bookman Old Style" w:hAnsi="Bookman Old Style"/>
          <w:b/>
        </w:rPr>
        <w:t>6 School of Special, Adult and N</w:t>
      </w:r>
      <w:r w:rsidRPr="00151E5A">
        <w:rPr>
          <w:rFonts w:ascii="Bookman Old Style" w:hAnsi="Bookman Old Style"/>
          <w:b/>
        </w:rPr>
        <w:t>on-Formal Education</w:t>
      </w:r>
    </w:p>
    <w:p w:rsidR="00336925" w:rsidRPr="00781103" w:rsidRDefault="00336925" w:rsidP="00336925">
      <w:pPr>
        <w:rPr>
          <w:rFonts w:ascii="Arial Narrow" w:hAnsi="Arial Narrow"/>
          <w:b/>
          <w:sz w:val="28"/>
          <w:szCs w:val="28"/>
        </w:rPr>
      </w:pPr>
      <w:r w:rsidRPr="00781103">
        <w:rPr>
          <w:rFonts w:ascii="Arial Narrow" w:hAnsi="Arial Narrow"/>
          <w:b/>
          <w:sz w:val="28"/>
          <w:szCs w:val="28"/>
        </w:rPr>
        <w:t xml:space="preserve">                            Adult and Non-Formal Education Department</w:t>
      </w:r>
    </w:p>
    <w:tbl>
      <w:tblPr>
        <w:tblStyle w:val="TableGrid"/>
        <w:tblpPr w:leftFromText="180" w:rightFromText="180" w:vertAnchor="text" w:horzAnchor="page" w:tblpX="2624" w:tblpY="253"/>
        <w:tblW w:w="0" w:type="auto"/>
        <w:tblLook w:val="04A0" w:firstRow="1" w:lastRow="0" w:firstColumn="1" w:lastColumn="0" w:noHBand="0" w:noVBand="1"/>
      </w:tblPr>
      <w:tblGrid>
        <w:gridCol w:w="2798"/>
        <w:gridCol w:w="1369"/>
        <w:gridCol w:w="1928"/>
      </w:tblGrid>
      <w:tr w:rsidR="00336925" w:rsidRPr="00781103" w:rsidTr="00675044">
        <w:trPr>
          <w:trHeight w:val="291"/>
        </w:trPr>
        <w:tc>
          <w:tcPr>
            <w:tcW w:w="6094" w:type="dxa"/>
            <w:gridSpan w:val="3"/>
          </w:tcPr>
          <w:p w:rsidR="00336925" w:rsidRPr="00781103" w:rsidRDefault="00336925" w:rsidP="00675044">
            <w:pPr>
              <w:jc w:val="center"/>
              <w:rPr>
                <w:rFonts w:ascii="Arial Narrow" w:hAnsi="Arial Narrow"/>
                <w:b/>
                <w:sz w:val="26"/>
                <w:szCs w:val="26"/>
              </w:rPr>
            </w:pPr>
            <w:r w:rsidRPr="00781103">
              <w:rPr>
                <w:rFonts w:ascii="Arial Narrow" w:hAnsi="Arial Narrow"/>
                <w:b/>
                <w:sz w:val="26"/>
                <w:szCs w:val="26"/>
              </w:rPr>
              <w:t xml:space="preserve">NCE I </w:t>
            </w:r>
          </w:p>
        </w:tc>
      </w:tr>
      <w:tr w:rsidR="00336925" w:rsidRPr="00781103" w:rsidTr="00675044">
        <w:trPr>
          <w:trHeight w:val="279"/>
        </w:trPr>
        <w:tc>
          <w:tcPr>
            <w:tcW w:w="2798"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6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54</w:t>
            </w:r>
          </w:p>
        </w:tc>
        <w:tc>
          <w:tcPr>
            <w:tcW w:w="192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291"/>
        </w:trPr>
        <w:tc>
          <w:tcPr>
            <w:tcW w:w="2798"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6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36</w:t>
            </w:r>
          </w:p>
        </w:tc>
        <w:tc>
          <w:tcPr>
            <w:tcW w:w="192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66.67%</w:t>
            </w:r>
          </w:p>
        </w:tc>
      </w:tr>
      <w:tr w:rsidR="00336925" w:rsidRPr="00781103" w:rsidTr="00675044">
        <w:trPr>
          <w:trHeight w:val="291"/>
        </w:trPr>
        <w:tc>
          <w:tcPr>
            <w:tcW w:w="2798"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Failed-</w:t>
            </w:r>
          </w:p>
        </w:tc>
        <w:tc>
          <w:tcPr>
            <w:tcW w:w="136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18</w:t>
            </w:r>
          </w:p>
        </w:tc>
        <w:tc>
          <w:tcPr>
            <w:tcW w:w="192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33.33%</w:t>
            </w:r>
          </w:p>
        </w:tc>
      </w:tr>
    </w:tbl>
    <w:p w:rsidR="00336925" w:rsidRPr="00781103" w:rsidRDefault="00336925" w:rsidP="00336925">
      <w:pPr>
        <w:rPr>
          <w:rFonts w:ascii="Arial Narrow" w:hAnsi="Arial Narrow"/>
          <w:b/>
          <w:sz w:val="26"/>
          <w:szCs w:val="26"/>
        </w:rPr>
      </w:pPr>
    </w:p>
    <w:p w:rsidR="00336925" w:rsidRPr="00781103" w:rsidRDefault="00336925" w:rsidP="00336925">
      <w:pPr>
        <w:rPr>
          <w:rFonts w:ascii="Arial Narrow" w:hAnsi="Arial Narrow"/>
          <w:b/>
          <w:sz w:val="26"/>
          <w:szCs w:val="26"/>
        </w:rPr>
      </w:pPr>
    </w:p>
    <w:p w:rsidR="00336925" w:rsidRPr="00781103" w:rsidRDefault="00336925" w:rsidP="00336925">
      <w:pPr>
        <w:rPr>
          <w:rFonts w:ascii="Arial Narrow" w:hAnsi="Arial Narrow"/>
          <w:b/>
          <w:sz w:val="26"/>
          <w:szCs w:val="26"/>
        </w:rPr>
      </w:pPr>
    </w:p>
    <w:p w:rsidR="00336925" w:rsidRPr="00781103" w:rsidRDefault="00336925" w:rsidP="00336925">
      <w:pPr>
        <w:rPr>
          <w:rFonts w:ascii="Arial Narrow" w:hAnsi="Arial Narrow"/>
          <w:b/>
          <w:sz w:val="26"/>
          <w:szCs w:val="26"/>
        </w:rPr>
      </w:pPr>
    </w:p>
    <w:tbl>
      <w:tblPr>
        <w:tblStyle w:val="TableGrid"/>
        <w:tblW w:w="0" w:type="auto"/>
        <w:tblInd w:w="1188" w:type="dxa"/>
        <w:tblLook w:val="04A0" w:firstRow="1" w:lastRow="0" w:firstColumn="1" w:lastColumn="0" w:noHBand="0" w:noVBand="1"/>
      </w:tblPr>
      <w:tblGrid>
        <w:gridCol w:w="2741"/>
        <w:gridCol w:w="1410"/>
        <w:gridCol w:w="1958"/>
      </w:tblGrid>
      <w:tr w:rsidR="00336925" w:rsidRPr="00781103" w:rsidTr="00675044">
        <w:trPr>
          <w:trHeight w:val="285"/>
        </w:trPr>
        <w:tc>
          <w:tcPr>
            <w:tcW w:w="6109" w:type="dxa"/>
            <w:gridSpan w:val="3"/>
          </w:tcPr>
          <w:p w:rsidR="00336925" w:rsidRPr="00781103" w:rsidRDefault="00336925" w:rsidP="00675044">
            <w:pPr>
              <w:jc w:val="center"/>
              <w:rPr>
                <w:rFonts w:ascii="Arial Narrow" w:hAnsi="Arial Narrow"/>
                <w:b/>
                <w:sz w:val="26"/>
                <w:szCs w:val="26"/>
              </w:rPr>
            </w:pPr>
            <w:r w:rsidRPr="00781103">
              <w:rPr>
                <w:rFonts w:ascii="Arial Narrow" w:hAnsi="Arial Narrow"/>
                <w:b/>
                <w:sz w:val="26"/>
                <w:szCs w:val="26"/>
              </w:rPr>
              <w:t xml:space="preserve">N.C.E  II </w:t>
            </w:r>
          </w:p>
        </w:tc>
      </w:tr>
      <w:tr w:rsidR="00336925" w:rsidRPr="00781103" w:rsidTr="00675044">
        <w:trPr>
          <w:trHeight w:val="299"/>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57</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299"/>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43</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75.44%</w:t>
            </w:r>
          </w:p>
        </w:tc>
      </w:tr>
      <w:tr w:rsidR="00336925" w:rsidRPr="00781103" w:rsidTr="00675044">
        <w:trPr>
          <w:trHeight w:val="299"/>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14</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24.56%</w:t>
            </w:r>
          </w:p>
        </w:tc>
      </w:tr>
    </w:tbl>
    <w:p w:rsidR="00336925" w:rsidRPr="00781103" w:rsidRDefault="00336925" w:rsidP="00336925">
      <w:pPr>
        <w:rPr>
          <w:rFonts w:ascii="Arial Narrow" w:hAnsi="Arial Narrow"/>
          <w:sz w:val="26"/>
          <w:szCs w:val="26"/>
        </w:rPr>
      </w:pP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p>
    <w:tbl>
      <w:tblPr>
        <w:tblStyle w:val="TableGrid"/>
        <w:tblW w:w="0" w:type="auto"/>
        <w:tblInd w:w="1188" w:type="dxa"/>
        <w:tblLook w:val="04A0" w:firstRow="1" w:lastRow="0" w:firstColumn="1" w:lastColumn="0" w:noHBand="0" w:noVBand="1"/>
      </w:tblPr>
      <w:tblGrid>
        <w:gridCol w:w="2741"/>
        <w:gridCol w:w="1410"/>
        <w:gridCol w:w="1958"/>
      </w:tblGrid>
      <w:tr w:rsidR="00336925" w:rsidRPr="00781103" w:rsidTr="00675044">
        <w:trPr>
          <w:trHeight w:val="357"/>
        </w:trPr>
        <w:tc>
          <w:tcPr>
            <w:tcW w:w="6109" w:type="dxa"/>
            <w:gridSpan w:val="3"/>
          </w:tcPr>
          <w:p w:rsidR="00336925" w:rsidRPr="00781103" w:rsidRDefault="00336925" w:rsidP="00675044">
            <w:pPr>
              <w:jc w:val="center"/>
              <w:rPr>
                <w:rFonts w:ascii="Arial Narrow" w:hAnsi="Arial Narrow"/>
                <w:b/>
                <w:sz w:val="26"/>
                <w:szCs w:val="26"/>
              </w:rPr>
            </w:pPr>
            <w:r w:rsidRPr="00781103">
              <w:rPr>
                <w:rFonts w:ascii="Arial Narrow" w:hAnsi="Arial Narrow"/>
                <w:b/>
                <w:sz w:val="26"/>
                <w:szCs w:val="26"/>
              </w:rPr>
              <w:t xml:space="preserve">N.C.E III </w:t>
            </w:r>
          </w:p>
        </w:tc>
      </w:tr>
      <w:tr w:rsidR="00336925" w:rsidRPr="00781103" w:rsidTr="00675044">
        <w:trPr>
          <w:trHeight w:val="374"/>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69</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357"/>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46</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66.67%</w:t>
            </w:r>
          </w:p>
        </w:tc>
      </w:tr>
      <w:tr w:rsidR="00336925" w:rsidRPr="00781103" w:rsidTr="00675044">
        <w:trPr>
          <w:trHeight w:val="392"/>
        </w:trPr>
        <w:tc>
          <w:tcPr>
            <w:tcW w:w="2741"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w:t>
            </w:r>
            <w:bookmarkStart w:id="0" w:name="_GoBack"/>
            <w:bookmarkEnd w:id="0"/>
            <w:r w:rsidRPr="00781103">
              <w:rPr>
                <w:rFonts w:ascii="Arial Narrow" w:hAnsi="Arial Narrow"/>
                <w:sz w:val="26"/>
                <w:szCs w:val="26"/>
              </w:rPr>
              <w:t>O</w:t>
            </w:r>
          </w:p>
        </w:tc>
        <w:tc>
          <w:tcPr>
            <w:tcW w:w="1410"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23</w:t>
            </w:r>
          </w:p>
        </w:tc>
        <w:tc>
          <w:tcPr>
            <w:tcW w:w="195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33.33%</w:t>
            </w:r>
          </w:p>
        </w:tc>
      </w:tr>
    </w:tbl>
    <w:p w:rsidR="00336925" w:rsidRPr="00781103" w:rsidRDefault="00336925" w:rsidP="00336925">
      <w:pPr>
        <w:pStyle w:val="NoSpacing"/>
        <w:rPr>
          <w:rFonts w:ascii="Arial Narrow" w:hAnsi="Arial Narrow"/>
          <w:b/>
          <w:sz w:val="26"/>
          <w:szCs w:val="26"/>
        </w:rPr>
      </w:pPr>
      <w:r w:rsidRPr="00781103">
        <w:rPr>
          <w:rFonts w:ascii="Arial Narrow" w:hAnsi="Arial Narrow" w:cs="Times New Roman"/>
          <w:b/>
          <w:sz w:val="26"/>
          <w:szCs w:val="26"/>
        </w:rPr>
        <w:tab/>
      </w:r>
      <w:r w:rsidRPr="00781103">
        <w:rPr>
          <w:rFonts w:ascii="Arial Narrow" w:hAnsi="Arial Narrow" w:cs="Times New Roman"/>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p>
    <w:p w:rsidR="00336925" w:rsidRPr="00781103" w:rsidRDefault="00336925" w:rsidP="00336925">
      <w:pPr>
        <w:pStyle w:val="NoSpacing"/>
        <w:ind w:left="1440"/>
        <w:rPr>
          <w:rFonts w:ascii="Arial Narrow" w:hAnsi="Arial Narrow"/>
          <w:b/>
          <w:sz w:val="26"/>
          <w:szCs w:val="26"/>
        </w:rPr>
      </w:pPr>
      <w:r w:rsidRPr="00781103">
        <w:rPr>
          <w:rFonts w:ascii="Arial Narrow" w:hAnsi="Arial Narrow"/>
          <w:b/>
          <w:sz w:val="26"/>
          <w:szCs w:val="26"/>
        </w:rPr>
        <w:t>Special Needs Education Department</w:t>
      </w:r>
    </w:p>
    <w:tbl>
      <w:tblPr>
        <w:tblStyle w:val="TableGrid"/>
        <w:tblW w:w="0" w:type="auto"/>
        <w:tblInd w:w="1188" w:type="dxa"/>
        <w:tblLook w:val="04A0" w:firstRow="1" w:lastRow="0" w:firstColumn="1" w:lastColumn="0" w:noHBand="0" w:noVBand="1"/>
      </w:tblPr>
      <w:tblGrid>
        <w:gridCol w:w="2760"/>
        <w:gridCol w:w="1419"/>
        <w:gridCol w:w="1971"/>
      </w:tblGrid>
      <w:tr w:rsidR="00336925" w:rsidRPr="00781103" w:rsidTr="00675044">
        <w:trPr>
          <w:trHeight w:val="304"/>
        </w:trPr>
        <w:tc>
          <w:tcPr>
            <w:tcW w:w="6150" w:type="dxa"/>
            <w:gridSpan w:val="3"/>
          </w:tcPr>
          <w:p w:rsidR="00336925" w:rsidRPr="00781103" w:rsidRDefault="00336925" w:rsidP="00675044">
            <w:pPr>
              <w:jc w:val="center"/>
              <w:rPr>
                <w:rFonts w:ascii="Arial Narrow" w:hAnsi="Arial Narrow"/>
                <w:b/>
                <w:sz w:val="26"/>
                <w:szCs w:val="26"/>
              </w:rPr>
            </w:pPr>
            <w:r w:rsidRPr="00781103">
              <w:rPr>
                <w:rFonts w:ascii="Arial Narrow" w:hAnsi="Arial Narrow"/>
                <w:b/>
                <w:sz w:val="26"/>
                <w:szCs w:val="26"/>
              </w:rPr>
              <w:t xml:space="preserve">N.C.E I </w:t>
            </w:r>
          </w:p>
        </w:tc>
      </w:tr>
      <w:tr w:rsidR="00336925" w:rsidRPr="00781103" w:rsidTr="00675044">
        <w:trPr>
          <w:trHeight w:val="304"/>
        </w:trPr>
        <w:tc>
          <w:tcPr>
            <w:tcW w:w="2760"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41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136</w:t>
            </w:r>
          </w:p>
        </w:tc>
        <w:tc>
          <w:tcPr>
            <w:tcW w:w="1971"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304"/>
        </w:trPr>
        <w:tc>
          <w:tcPr>
            <w:tcW w:w="2760"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41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103</w:t>
            </w:r>
          </w:p>
        </w:tc>
        <w:tc>
          <w:tcPr>
            <w:tcW w:w="1971"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75.74%</w:t>
            </w:r>
          </w:p>
        </w:tc>
      </w:tr>
      <w:tr w:rsidR="00336925" w:rsidRPr="00781103" w:rsidTr="00675044">
        <w:trPr>
          <w:trHeight w:val="64"/>
        </w:trPr>
        <w:tc>
          <w:tcPr>
            <w:tcW w:w="2760"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419"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33</w:t>
            </w:r>
          </w:p>
        </w:tc>
        <w:tc>
          <w:tcPr>
            <w:tcW w:w="1971"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24.26%</w:t>
            </w:r>
          </w:p>
        </w:tc>
      </w:tr>
    </w:tbl>
    <w:p w:rsidR="00336925" w:rsidRPr="00781103" w:rsidRDefault="00336925" w:rsidP="00336925">
      <w:pPr>
        <w:rPr>
          <w:rFonts w:ascii="Arial Narrow" w:hAnsi="Arial Narrow"/>
          <w:sz w:val="26"/>
          <w:szCs w:val="26"/>
        </w:rPr>
      </w:pP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r w:rsidRPr="00781103">
        <w:rPr>
          <w:rFonts w:ascii="Arial Narrow" w:hAnsi="Arial Narrow"/>
          <w:b/>
          <w:sz w:val="26"/>
          <w:szCs w:val="26"/>
        </w:rPr>
        <w:tab/>
      </w:r>
    </w:p>
    <w:tbl>
      <w:tblPr>
        <w:tblStyle w:val="TableGrid"/>
        <w:tblW w:w="0" w:type="auto"/>
        <w:tblInd w:w="1182" w:type="dxa"/>
        <w:tblLook w:val="04A0" w:firstRow="1" w:lastRow="0" w:firstColumn="1" w:lastColumn="0" w:noHBand="0" w:noVBand="1"/>
      </w:tblPr>
      <w:tblGrid>
        <w:gridCol w:w="2753"/>
        <w:gridCol w:w="1395"/>
        <w:gridCol w:w="1988"/>
      </w:tblGrid>
      <w:tr w:rsidR="00336925" w:rsidRPr="00781103" w:rsidTr="00675044">
        <w:trPr>
          <w:trHeight w:val="290"/>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cs="Tahoma"/>
                <w:b/>
                <w:sz w:val="26"/>
                <w:szCs w:val="26"/>
              </w:rPr>
              <w:t>N.C.E II: There are 3 areas of specialization</w:t>
            </w:r>
          </w:p>
        </w:tc>
      </w:tr>
      <w:tr w:rsidR="00336925" w:rsidRPr="00781103" w:rsidTr="00675044">
        <w:trPr>
          <w:trHeight w:val="290"/>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cs="Tahoma"/>
                <w:b/>
                <w:sz w:val="26"/>
                <w:szCs w:val="26"/>
              </w:rPr>
              <w:t>Special Learning Disabilities</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59</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100 %</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35</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59.32%</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24</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40.68%</w:t>
            </w:r>
          </w:p>
        </w:tc>
      </w:tr>
      <w:tr w:rsidR="00336925" w:rsidRPr="00781103" w:rsidTr="00675044">
        <w:trPr>
          <w:trHeight w:val="276"/>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b/>
                <w:sz w:val="26"/>
                <w:szCs w:val="26"/>
              </w:rPr>
              <w:t xml:space="preserve">                                                                       </w:t>
            </w:r>
          </w:p>
          <w:p w:rsidR="00336925" w:rsidRPr="00781103" w:rsidRDefault="00336925" w:rsidP="00675044">
            <w:pPr>
              <w:jc w:val="center"/>
              <w:rPr>
                <w:rFonts w:ascii="Arial Narrow" w:hAnsi="Arial Narrow"/>
                <w:b/>
                <w:sz w:val="26"/>
                <w:szCs w:val="26"/>
              </w:rPr>
            </w:pPr>
            <w:r w:rsidRPr="00781103">
              <w:rPr>
                <w:rFonts w:ascii="Arial Narrow" w:hAnsi="Arial Narrow"/>
                <w:b/>
                <w:sz w:val="26"/>
                <w:szCs w:val="26"/>
              </w:rPr>
              <w:t xml:space="preserve">Special Visual Impairment       </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40</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27</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67.5%</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13</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32.5%</w:t>
            </w:r>
          </w:p>
        </w:tc>
      </w:tr>
      <w:tr w:rsidR="00336925" w:rsidRPr="00781103" w:rsidTr="00C56C50">
        <w:trPr>
          <w:trHeight w:val="287"/>
        </w:trPr>
        <w:tc>
          <w:tcPr>
            <w:tcW w:w="6136" w:type="dxa"/>
            <w:gridSpan w:val="3"/>
          </w:tcPr>
          <w:p w:rsidR="00336925" w:rsidRPr="00781103" w:rsidRDefault="00336925" w:rsidP="00C56C50">
            <w:pPr>
              <w:jc w:val="center"/>
              <w:rPr>
                <w:rFonts w:ascii="Arial Narrow" w:hAnsi="Arial Narrow"/>
                <w:sz w:val="26"/>
                <w:szCs w:val="26"/>
              </w:rPr>
            </w:pPr>
            <w:r w:rsidRPr="00781103">
              <w:rPr>
                <w:rFonts w:ascii="Arial Narrow" w:hAnsi="Arial Narrow"/>
                <w:b/>
                <w:sz w:val="26"/>
                <w:szCs w:val="26"/>
              </w:rPr>
              <w:t>Special Hearing Impairment</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68</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50</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73.53%</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18</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26.47%</w:t>
            </w:r>
          </w:p>
        </w:tc>
      </w:tr>
      <w:tr w:rsidR="00336925" w:rsidRPr="00781103" w:rsidTr="00675044">
        <w:trPr>
          <w:trHeight w:val="290"/>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cs="Tahoma"/>
                <w:b/>
                <w:sz w:val="26"/>
                <w:szCs w:val="26"/>
              </w:rPr>
              <w:lastRenderedPageBreak/>
              <w:t>N.C.E III: There are 3 areas of specialization</w:t>
            </w:r>
          </w:p>
        </w:tc>
      </w:tr>
      <w:tr w:rsidR="00336925" w:rsidRPr="00781103" w:rsidTr="00675044">
        <w:trPr>
          <w:trHeight w:val="290"/>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cs="Tahoma"/>
                <w:b/>
                <w:sz w:val="26"/>
                <w:szCs w:val="26"/>
              </w:rPr>
              <w:t>Special Learning Disabilities</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130</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68</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52.3%</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62</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47.7%</w:t>
            </w:r>
          </w:p>
        </w:tc>
      </w:tr>
      <w:tr w:rsidR="00336925" w:rsidRPr="00781103" w:rsidTr="00675044">
        <w:trPr>
          <w:trHeight w:val="276"/>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b/>
                <w:sz w:val="26"/>
                <w:szCs w:val="26"/>
              </w:rPr>
              <w:t>Special Visual Impairment</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23</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15</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65.22%</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8</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34.78%</w:t>
            </w:r>
          </w:p>
        </w:tc>
      </w:tr>
      <w:tr w:rsidR="00336925" w:rsidRPr="00781103" w:rsidTr="00675044">
        <w:trPr>
          <w:trHeight w:val="276"/>
        </w:trPr>
        <w:tc>
          <w:tcPr>
            <w:tcW w:w="6136" w:type="dxa"/>
            <w:gridSpan w:val="3"/>
          </w:tcPr>
          <w:p w:rsidR="00336925" w:rsidRPr="00781103" w:rsidRDefault="00336925" w:rsidP="00675044">
            <w:pPr>
              <w:jc w:val="center"/>
              <w:rPr>
                <w:rFonts w:ascii="Arial Narrow" w:hAnsi="Arial Narrow"/>
                <w:sz w:val="26"/>
                <w:szCs w:val="26"/>
              </w:rPr>
            </w:pPr>
            <w:r w:rsidRPr="00781103">
              <w:rPr>
                <w:rFonts w:ascii="Arial Narrow" w:hAnsi="Arial Narrow"/>
                <w:b/>
                <w:sz w:val="26"/>
                <w:szCs w:val="26"/>
              </w:rPr>
              <w:t>Special Hearing Impairment</w:t>
            </w:r>
          </w:p>
        </w:tc>
      </w:tr>
      <w:tr w:rsidR="00336925" w:rsidRPr="00781103" w:rsidTr="00675044">
        <w:trPr>
          <w:trHeight w:val="290"/>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Total Number Sat</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130</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100%</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Passed</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68</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52.3%</w:t>
            </w:r>
          </w:p>
        </w:tc>
      </w:tr>
      <w:tr w:rsidR="00336925" w:rsidRPr="00781103" w:rsidTr="00675044">
        <w:trPr>
          <w:trHeight w:val="304"/>
        </w:trPr>
        <w:tc>
          <w:tcPr>
            <w:tcW w:w="2753" w:type="dxa"/>
          </w:tcPr>
          <w:p w:rsidR="00336925" w:rsidRPr="00781103" w:rsidRDefault="00336925" w:rsidP="00675044">
            <w:pPr>
              <w:rPr>
                <w:rFonts w:ascii="Arial Narrow" w:hAnsi="Arial Narrow"/>
                <w:sz w:val="26"/>
                <w:szCs w:val="26"/>
              </w:rPr>
            </w:pPr>
            <w:r w:rsidRPr="00781103">
              <w:rPr>
                <w:rFonts w:ascii="Arial Narrow" w:hAnsi="Arial Narrow"/>
                <w:sz w:val="26"/>
                <w:szCs w:val="26"/>
              </w:rPr>
              <w:t>Number with C/O</w:t>
            </w:r>
          </w:p>
        </w:tc>
        <w:tc>
          <w:tcPr>
            <w:tcW w:w="1395"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62</w:t>
            </w:r>
          </w:p>
        </w:tc>
        <w:tc>
          <w:tcPr>
            <w:tcW w:w="1988" w:type="dxa"/>
          </w:tcPr>
          <w:p w:rsidR="00336925" w:rsidRPr="00781103" w:rsidRDefault="00336925" w:rsidP="00675044">
            <w:pPr>
              <w:jc w:val="center"/>
              <w:rPr>
                <w:rFonts w:ascii="Arial Narrow" w:hAnsi="Arial Narrow"/>
                <w:sz w:val="26"/>
                <w:szCs w:val="26"/>
              </w:rPr>
            </w:pPr>
            <w:r w:rsidRPr="00781103">
              <w:rPr>
                <w:rFonts w:ascii="Arial Narrow" w:hAnsi="Arial Narrow"/>
                <w:sz w:val="26"/>
                <w:szCs w:val="26"/>
              </w:rPr>
              <w:t>47.7%</w:t>
            </w:r>
          </w:p>
        </w:tc>
      </w:tr>
    </w:tbl>
    <w:p w:rsidR="00D70174" w:rsidRPr="00336925" w:rsidRDefault="00D70174" w:rsidP="0039118E">
      <w:pPr>
        <w:tabs>
          <w:tab w:val="left" w:pos="2790"/>
        </w:tabs>
        <w:rPr>
          <w:rFonts w:ascii="Bookman Old Style" w:hAnsi="Bookman Old Style"/>
        </w:rPr>
      </w:pPr>
    </w:p>
    <w:p w:rsidR="0039118E" w:rsidRPr="00336925" w:rsidRDefault="00E27C4C" w:rsidP="00336925">
      <w:pPr>
        <w:pStyle w:val="ListParagraph"/>
        <w:numPr>
          <w:ilvl w:val="0"/>
          <w:numId w:val="22"/>
        </w:numPr>
        <w:tabs>
          <w:tab w:val="left" w:pos="2790"/>
        </w:tabs>
        <w:spacing w:after="200"/>
        <w:rPr>
          <w:rFonts w:ascii="Bookman Old Style" w:hAnsi="Bookman Old Style"/>
          <w:u w:val="single"/>
        </w:rPr>
      </w:pPr>
      <w:r w:rsidRPr="00B8149A">
        <w:rPr>
          <w:rFonts w:ascii="Bookman Old Style" w:hAnsi="Bookman Old Style"/>
          <w:b/>
          <w:noProof/>
        </w:rPr>
        <mc:AlternateContent>
          <mc:Choice Requires="wps">
            <w:drawing>
              <wp:anchor distT="45720" distB="45720" distL="114300" distR="114300" simplePos="0" relativeHeight="251704320" behindDoc="0" locked="0" layoutInCell="1" allowOverlap="1" wp14:anchorId="19840D80" wp14:editId="7A06A2C4">
                <wp:simplePos x="0" y="0"/>
                <wp:positionH relativeFrom="rightMargin">
                  <wp:align>left</wp:align>
                </wp:positionH>
                <wp:positionV relativeFrom="paragraph">
                  <wp:posOffset>10795</wp:posOffset>
                </wp:positionV>
                <wp:extent cx="809625" cy="4724400"/>
                <wp:effectExtent l="0" t="0" r="28575"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4724400"/>
                        </a:xfrm>
                        <a:prstGeom prst="rect">
                          <a:avLst/>
                        </a:prstGeom>
                        <a:solidFill>
                          <a:srgbClr val="FFFFFF"/>
                        </a:solidFill>
                        <a:ln w="9525">
                          <a:solidFill>
                            <a:srgbClr val="000000"/>
                          </a:solidFill>
                          <a:miter lim="800000"/>
                          <a:headEnd/>
                          <a:tailEnd/>
                        </a:ln>
                      </wps:spPr>
                      <wps:txbx>
                        <w:txbxContent>
                          <w:p w:rsidR="00E27C4C" w:rsidRPr="00B8149A" w:rsidRDefault="00E27C4C" w:rsidP="00E27C4C">
                            <w:pPr>
                              <w:spacing w:line="240" w:lineRule="auto"/>
                              <w:jc w:val="center"/>
                              <w:rPr>
                                <w:rFonts w:ascii="Bookman Old Style" w:hAnsi="Bookman Old Style"/>
                              </w:rPr>
                            </w:pPr>
                            <w:r w:rsidRPr="00B8149A">
                              <w:rPr>
                                <w:rFonts w:ascii="Bookman Old Style" w:hAnsi="Bookman Old Style"/>
                              </w:rPr>
                              <w:t>ACTION BY</w:t>
                            </w: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Pr="00B8149A" w:rsidRDefault="00E27C4C" w:rsidP="00E27C4C">
                            <w:pPr>
                              <w:spacing w:line="240" w:lineRule="auto"/>
                              <w:rPr>
                                <w:rFonts w:ascii="Bookman Old Style" w:hAnsi="Bookman Old Style"/>
                              </w:rPr>
                            </w:pPr>
                            <w:proofErr w:type="gramStart"/>
                            <w:r w:rsidRPr="00501FE1">
                              <w:rPr>
                                <w:rFonts w:ascii="Bookman Old Style" w:hAnsi="Bookman Old Style"/>
                                <w:sz w:val="22"/>
                              </w:rPr>
                              <w:t>Deans &amp;</w:t>
                            </w:r>
                            <w:proofErr w:type="gramEnd"/>
                            <w:r w:rsidRPr="00501FE1">
                              <w:rPr>
                                <w:rFonts w:ascii="Bookman Old Style" w:hAnsi="Bookman Old Style"/>
                                <w:sz w:val="22"/>
                              </w:rPr>
                              <w:t xml:space="preserve"> Acad. Board </w:t>
                            </w:r>
                            <w:r w:rsidRPr="00501FE1">
                              <w:rPr>
                                <w:rFonts w:ascii="Bookman Old Style" w:hAnsi="Bookman Old Style"/>
                                <w:sz w:val="18"/>
                              </w:rPr>
                              <w:t>Standing Committee on Results Scrutiny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840D80" id="_x0000_s1038" type="#_x0000_t202" style="position:absolute;left:0;text-align:left;margin-left:0;margin-top:.85pt;width:63.75pt;height:372pt;z-index:25170432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gF6JAIAAE0EAAAOAAAAZHJzL2Uyb0RvYy54bWysVNuO2yAQfa/Uf0C8N3aiZHdjxVlts01V&#10;aXuRdvsBY4xjVMxQILHTr++As2m0rfpQ1Q8ImOFw5pzBq9uh0+wgnVdoSj6d5JxJI7BWZlfyr0/b&#10;Nzec+QCmBo1GlvwoPb9dv3616m0hZ9iirqVjBGJ80duStyHYIsu8aGUHfoJWGgo26DoItHS7rHbQ&#10;E3qns1meX2U9uto6FNJ72r0fg3yd8JtGivC5abwMTJecuIU0ujRWcczWKyh2DmyrxIkG/AOLDpSh&#10;S89Q9xCA7Z36DapTwqHHJkwEdhk2jRIy1UDVTPMX1Ty2YGWqhcTx9iyT/3+w4tPhi2OqJu8WnBno&#10;yKMnOQT2Fgc2i/L01heU9WgpLwy0TampVG8fUHzzzOCmBbOTd85h30qoid40nswujo44PoJU/Ues&#10;6RrYB0xAQ+O6qB2pwQidbDqerYlUBG3e5MurGTEUFJpfz+bzPHmXQfF82jof3kvsWJyU3JH1CR0O&#10;Dz5ENlA8p8TLPGpVb5XWaeF21UY7dgBqk236UgEv0rRhfcmXCyLyd4g8fX+C6FSgfteqiyXFLyZB&#10;EWV7Z+o0D6D0OCfK2px0jNKNIoahGkbHzv5UWB9JWYdjf9N7pEmL7gdnPfV2yf33PTjJmf5gyJ3l&#10;lPSjx5AW88X1jBbuMlJdRsAIgip54GycbkJ6QJG3wTtysVFJ4Gj3yOTEmXo26X56X/FRXK5T1q+/&#10;wPonAAAA//8DAFBLAwQUAAYACAAAACEAwnlscd0AAAAGAQAADwAAAGRycy9kb3ducmV2LnhtbEyP&#10;wU7DMBBE70j9B2srcUHUaWnrEuJUCAkEN2gruLrxNolqr4PtpuHvcU9w3JnRzNtiPVjDevShdSRh&#10;OsmAIVVOt1RL2G2fb1fAQlSklXGEEn4wwLocXRUq1+5MH9hvYs1SCYVcSWhi7HLOQ9WgVWHiOqTk&#10;HZy3KqbT11x7dU7l1vBZli25VS2lhUZ1+NRgddycrITV/LX/Cm9375/V8mDu443oX769lNfj4fEB&#10;WMQh/oXhgp/QoUxMe3ciHZiRkB6JSRXALuZMLIDtJYj5QgAvC/4fv/wFAAD//wMAUEsBAi0AFAAG&#10;AAgAAAAhALaDOJL+AAAA4QEAABMAAAAAAAAAAAAAAAAAAAAAAFtDb250ZW50X1R5cGVzXS54bWxQ&#10;SwECLQAUAAYACAAAACEAOP0h/9YAAACUAQAACwAAAAAAAAAAAAAAAAAvAQAAX3JlbHMvLnJlbHNQ&#10;SwECLQAUAAYACAAAACEAbD4BeiQCAABNBAAADgAAAAAAAAAAAAAAAAAuAgAAZHJzL2Uyb0RvYy54&#10;bWxQSwECLQAUAAYACAAAACEAwnlscd0AAAAGAQAADwAAAAAAAAAAAAAAAAB+BAAAZHJzL2Rvd25y&#10;ZXYueG1sUEsFBgAAAAAEAAQA8wAAAIgFAAAAAA==&#10;">
                <v:textbox>
                  <w:txbxContent>
                    <w:p w:rsidR="00E27C4C" w:rsidRPr="00B8149A" w:rsidRDefault="00E27C4C" w:rsidP="00E27C4C">
                      <w:pPr>
                        <w:spacing w:line="240" w:lineRule="auto"/>
                        <w:jc w:val="center"/>
                        <w:rPr>
                          <w:rFonts w:ascii="Bookman Old Style" w:hAnsi="Bookman Old Style"/>
                        </w:rPr>
                      </w:pPr>
                      <w:r w:rsidRPr="00B8149A">
                        <w:rPr>
                          <w:rFonts w:ascii="Bookman Old Style" w:hAnsi="Bookman Old Style"/>
                        </w:rPr>
                        <w:t>ACTION BY</w:t>
                      </w: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Default="00E27C4C" w:rsidP="00E27C4C">
                      <w:pPr>
                        <w:spacing w:line="240" w:lineRule="auto"/>
                        <w:rPr>
                          <w:rFonts w:ascii="Bookman Old Style" w:hAnsi="Bookman Old Style"/>
                        </w:rPr>
                      </w:pPr>
                    </w:p>
                    <w:p w:rsidR="00E27C4C" w:rsidRPr="00B8149A" w:rsidRDefault="00E27C4C" w:rsidP="00E27C4C">
                      <w:pPr>
                        <w:spacing w:line="240" w:lineRule="auto"/>
                        <w:rPr>
                          <w:rFonts w:ascii="Bookman Old Style" w:hAnsi="Bookman Old Style"/>
                        </w:rPr>
                      </w:pPr>
                      <w:r w:rsidRPr="00501FE1">
                        <w:rPr>
                          <w:rFonts w:ascii="Bookman Old Style" w:hAnsi="Bookman Old Style"/>
                          <w:sz w:val="22"/>
                        </w:rPr>
                        <w:t xml:space="preserve">Deans &amp; Acad. Board </w:t>
                      </w:r>
                      <w:r w:rsidRPr="00501FE1">
                        <w:rPr>
                          <w:rFonts w:ascii="Bookman Old Style" w:hAnsi="Bookman Old Style"/>
                          <w:sz w:val="18"/>
                        </w:rPr>
                        <w:t>Standing Committee on Results Scrutiny</w:t>
                      </w:r>
                    </w:p>
                  </w:txbxContent>
                </v:textbox>
                <w10:wrap type="square" anchorx="margin"/>
              </v:shape>
            </w:pict>
          </mc:Fallback>
        </mc:AlternateContent>
      </w:r>
      <w:r w:rsidR="0039118E" w:rsidRPr="00336925">
        <w:rPr>
          <w:rFonts w:ascii="Bookman Old Style" w:hAnsi="Bookman Old Style"/>
          <w:u w:val="single"/>
        </w:rPr>
        <w:t>Observations</w:t>
      </w:r>
    </w:p>
    <w:p w:rsidR="0039118E" w:rsidRDefault="0039118E" w:rsidP="0039118E">
      <w:pPr>
        <w:pStyle w:val="ListParagraph"/>
        <w:numPr>
          <w:ilvl w:val="0"/>
          <w:numId w:val="15"/>
        </w:numPr>
        <w:tabs>
          <w:tab w:val="left" w:pos="2790"/>
        </w:tabs>
        <w:spacing w:after="200"/>
        <w:rPr>
          <w:rFonts w:ascii="Bookman Old Style" w:hAnsi="Bookman Old Style"/>
        </w:rPr>
      </w:pPr>
      <w:r>
        <w:rPr>
          <w:rFonts w:ascii="Bookman Old Style" w:hAnsi="Bookman Old Style"/>
        </w:rPr>
        <w:t>Different format was used for the presentation of results.</w:t>
      </w:r>
    </w:p>
    <w:p w:rsidR="0039118E" w:rsidRDefault="00E9175B" w:rsidP="0039118E">
      <w:pPr>
        <w:pStyle w:val="ListParagraph"/>
        <w:numPr>
          <w:ilvl w:val="0"/>
          <w:numId w:val="15"/>
        </w:numPr>
        <w:tabs>
          <w:tab w:val="left" w:pos="2790"/>
        </w:tabs>
        <w:spacing w:after="200"/>
        <w:rPr>
          <w:rFonts w:ascii="Bookman Old Style" w:hAnsi="Bookman Old Style"/>
        </w:rPr>
      </w:pPr>
      <w:proofErr w:type="gramStart"/>
      <w:r>
        <w:rPr>
          <w:rFonts w:ascii="Bookman Old Style" w:hAnsi="Bookman Old Style"/>
        </w:rPr>
        <w:t>that</w:t>
      </w:r>
      <w:proofErr w:type="gramEnd"/>
      <w:r>
        <w:rPr>
          <w:rFonts w:ascii="Bookman Old Style" w:hAnsi="Bookman Old Style"/>
        </w:rPr>
        <w:t xml:space="preserve"> number of carry-overs</w:t>
      </w:r>
      <w:r w:rsidR="0039118E">
        <w:rPr>
          <w:rFonts w:ascii="Bookman Old Style" w:hAnsi="Bookman Old Style"/>
        </w:rPr>
        <w:t xml:space="preserve"> in NCE I Adult and Non-Formal Education Department was wrongly written instead of number passed.</w:t>
      </w:r>
      <w:r w:rsidR="00E27C4C" w:rsidRPr="00E27C4C">
        <w:rPr>
          <w:rFonts w:ascii="Bookman Old Style" w:hAnsi="Bookman Old Style"/>
          <w:b/>
          <w:noProof/>
        </w:rPr>
        <w:t xml:space="preserve"> </w:t>
      </w:r>
    </w:p>
    <w:p w:rsidR="0039118E" w:rsidRDefault="00E9175B" w:rsidP="0039118E">
      <w:pPr>
        <w:pStyle w:val="ListParagraph"/>
        <w:numPr>
          <w:ilvl w:val="0"/>
          <w:numId w:val="15"/>
        </w:numPr>
        <w:tabs>
          <w:tab w:val="left" w:pos="2790"/>
        </w:tabs>
        <w:spacing w:after="200"/>
        <w:rPr>
          <w:rFonts w:ascii="Bookman Old Style" w:hAnsi="Bookman Old Style"/>
        </w:rPr>
      </w:pPr>
      <w:proofErr w:type="gramStart"/>
      <w:r>
        <w:rPr>
          <w:rFonts w:ascii="Bookman Old Style" w:hAnsi="Bookman Old Style"/>
        </w:rPr>
        <w:t>there</w:t>
      </w:r>
      <w:proofErr w:type="gramEnd"/>
      <w:r>
        <w:rPr>
          <w:rFonts w:ascii="Bookman Old Style" w:hAnsi="Bookman Old Style"/>
        </w:rPr>
        <w:t xml:space="preserve"> </w:t>
      </w:r>
      <w:r w:rsidR="00AF7437">
        <w:rPr>
          <w:rFonts w:ascii="Bookman Old Style" w:hAnsi="Bookman Old Style"/>
        </w:rPr>
        <w:t>p</w:t>
      </w:r>
      <w:r w:rsidR="0039118E">
        <w:rPr>
          <w:rFonts w:ascii="Bookman Old Style" w:hAnsi="Bookman Old Style"/>
        </w:rPr>
        <w:t>oor performance students from the two specialize</w:t>
      </w:r>
      <w:r w:rsidR="00AF7437">
        <w:rPr>
          <w:rFonts w:ascii="Bookman Old Style" w:hAnsi="Bookman Old Style"/>
        </w:rPr>
        <w:t>d</w:t>
      </w:r>
      <w:r w:rsidR="0039118E">
        <w:rPr>
          <w:rFonts w:ascii="Bookman Old Style" w:hAnsi="Bookman Old Style"/>
        </w:rPr>
        <w:t xml:space="preserve"> areas </w:t>
      </w:r>
      <w:proofErr w:type="spellStart"/>
      <w:r w:rsidR="00AF7437">
        <w:rPr>
          <w:rFonts w:ascii="Bookman Old Style" w:hAnsi="Bookman Old Style"/>
        </w:rPr>
        <w:t>i.e</w:t>
      </w:r>
      <w:proofErr w:type="spellEnd"/>
      <w:r w:rsidR="00AF7437">
        <w:rPr>
          <w:rFonts w:ascii="Bookman Old Style" w:hAnsi="Bookman Old Style"/>
        </w:rPr>
        <w:t xml:space="preserve"> Special Learning Disabilities and Special Hearing I</w:t>
      </w:r>
      <w:r w:rsidR="0039118E">
        <w:rPr>
          <w:rFonts w:ascii="Bookman Old Style" w:hAnsi="Bookman Old Style"/>
        </w:rPr>
        <w:t>mprovement.</w:t>
      </w:r>
    </w:p>
    <w:p w:rsidR="0039118E" w:rsidRDefault="00AF7437" w:rsidP="0039118E">
      <w:pPr>
        <w:pStyle w:val="ListParagraph"/>
        <w:numPr>
          <w:ilvl w:val="0"/>
          <w:numId w:val="15"/>
        </w:numPr>
        <w:tabs>
          <w:tab w:val="left" w:pos="2790"/>
        </w:tabs>
        <w:spacing w:after="200"/>
        <w:rPr>
          <w:rFonts w:ascii="Bookman Old Style" w:hAnsi="Bookman Old Style"/>
        </w:rPr>
      </w:pPr>
      <w:proofErr w:type="gramStart"/>
      <w:r>
        <w:rPr>
          <w:rFonts w:ascii="Bookman Old Style" w:hAnsi="Bookman Old Style"/>
        </w:rPr>
        <w:t>that</w:t>
      </w:r>
      <w:proofErr w:type="gramEnd"/>
      <w:r>
        <w:rPr>
          <w:rFonts w:ascii="Bookman Old Style" w:hAnsi="Bookman Old Style"/>
        </w:rPr>
        <w:t xml:space="preserve"> the Academic Board Standing Committee on Results S</w:t>
      </w:r>
      <w:r w:rsidR="0039118E">
        <w:rPr>
          <w:rFonts w:ascii="Bookman Old Style" w:hAnsi="Bookman Old Style"/>
        </w:rPr>
        <w:t>crutiny did not submit a report with observations noted to the Board before the Dean made a summary presentation.</w:t>
      </w:r>
    </w:p>
    <w:p w:rsidR="0039118E" w:rsidRPr="00E5657E" w:rsidRDefault="0039118E" w:rsidP="00E5657E">
      <w:pPr>
        <w:pStyle w:val="ListParagraph"/>
        <w:numPr>
          <w:ilvl w:val="0"/>
          <w:numId w:val="22"/>
        </w:numPr>
        <w:tabs>
          <w:tab w:val="left" w:pos="2790"/>
        </w:tabs>
        <w:spacing w:after="200"/>
        <w:rPr>
          <w:rFonts w:ascii="Bookman Old Style" w:hAnsi="Bookman Old Style"/>
          <w:u w:val="single"/>
        </w:rPr>
      </w:pPr>
      <w:r w:rsidRPr="00E5657E">
        <w:rPr>
          <w:rFonts w:ascii="Bookman Old Style" w:hAnsi="Bookman Old Style"/>
          <w:u w:val="single"/>
        </w:rPr>
        <w:t>Resolutions</w:t>
      </w:r>
    </w:p>
    <w:p w:rsidR="0039118E" w:rsidRDefault="0039118E" w:rsidP="0039118E">
      <w:pPr>
        <w:pStyle w:val="ListParagraph"/>
        <w:numPr>
          <w:ilvl w:val="0"/>
          <w:numId w:val="17"/>
        </w:numPr>
        <w:tabs>
          <w:tab w:val="left" w:pos="2790"/>
        </w:tabs>
        <w:spacing w:after="200"/>
        <w:rPr>
          <w:rFonts w:ascii="Bookman Old Style" w:hAnsi="Bookman Old Style"/>
        </w:rPr>
      </w:pPr>
      <w:r>
        <w:rPr>
          <w:rFonts w:ascii="Bookman Old Style" w:hAnsi="Bookman Old Style"/>
        </w:rPr>
        <w:t xml:space="preserve">The Board directed that the Academic Board standing Committee on results scrutiny </w:t>
      </w:r>
      <w:r w:rsidR="00AF7437">
        <w:rPr>
          <w:rFonts w:ascii="Bookman Old Style" w:hAnsi="Bookman Old Style"/>
        </w:rPr>
        <w:t>should submit</w:t>
      </w:r>
      <w:r>
        <w:rPr>
          <w:rFonts w:ascii="Bookman Old Style" w:hAnsi="Bookman Old Style"/>
        </w:rPr>
        <w:t xml:space="preserve"> a report to the Board on the conduct of the exams considered at the school level.</w:t>
      </w:r>
    </w:p>
    <w:p w:rsidR="0039118E" w:rsidRDefault="0039118E" w:rsidP="0039118E">
      <w:pPr>
        <w:pStyle w:val="ListParagraph"/>
        <w:numPr>
          <w:ilvl w:val="0"/>
          <w:numId w:val="17"/>
        </w:numPr>
        <w:tabs>
          <w:tab w:val="left" w:pos="2790"/>
        </w:tabs>
        <w:spacing w:after="200"/>
        <w:rPr>
          <w:rFonts w:ascii="Bookman Old Style" w:hAnsi="Bookman Old Style"/>
        </w:rPr>
      </w:pPr>
      <w:r>
        <w:rPr>
          <w:rFonts w:ascii="Bookman Old Style" w:hAnsi="Bookman Old Style"/>
        </w:rPr>
        <w:t>The Board considered and approved results as corrected.</w:t>
      </w:r>
    </w:p>
    <w:p w:rsidR="00E9175B" w:rsidRDefault="00E9175B" w:rsidP="00E9175B">
      <w:pPr>
        <w:tabs>
          <w:tab w:val="left" w:pos="2790"/>
        </w:tabs>
        <w:spacing w:after="200"/>
        <w:ind w:left="1800"/>
        <w:rPr>
          <w:rFonts w:ascii="Bookman Old Style" w:hAnsi="Bookman Old Style"/>
        </w:rPr>
      </w:pPr>
    </w:p>
    <w:p w:rsidR="00316611" w:rsidRPr="00E9175B" w:rsidRDefault="00316611" w:rsidP="00E9175B">
      <w:pPr>
        <w:tabs>
          <w:tab w:val="left" w:pos="2790"/>
        </w:tabs>
        <w:spacing w:after="200"/>
        <w:ind w:left="1800"/>
        <w:rPr>
          <w:rFonts w:ascii="Bookman Old Style" w:hAnsi="Bookman Old Style"/>
        </w:rPr>
      </w:pPr>
    </w:p>
    <w:p w:rsidR="0039118E" w:rsidRPr="00151E5A" w:rsidRDefault="0039118E" w:rsidP="0039118E">
      <w:pPr>
        <w:tabs>
          <w:tab w:val="left" w:pos="2790"/>
        </w:tabs>
        <w:rPr>
          <w:rFonts w:ascii="Bookman Old Style" w:hAnsi="Bookman Old Style"/>
          <w:b/>
        </w:rPr>
      </w:pPr>
      <w:r>
        <w:rPr>
          <w:rFonts w:ascii="Bookman Old Style" w:hAnsi="Bookman Old Style"/>
        </w:rPr>
        <w:lastRenderedPageBreak/>
        <w:t xml:space="preserve">   </w:t>
      </w:r>
      <w:r w:rsidRPr="00151E5A">
        <w:rPr>
          <w:rFonts w:ascii="Bookman Old Style" w:hAnsi="Bookman Old Style"/>
          <w:b/>
        </w:rPr>
        <w:t>154.8.7 School of Vocational and Technical Education</w:t>
      </w:r>
    </w:p>
    <w:p w:rsidR="00E5657E" w:rsidRPr="00781103" w:rsidRDefault="00E5657E" w:rsidP="00B71502">
      <w:pPr>
        <w:ind w:left="720" w:firstLine="720"/>
        <w:rPr>
          <w:rFonts w:ascii="Arial Narrow" w:hAnsi="Arial Narrow"/>
          <w:b/>
          <w:sz w:val="28"/>
          <w:szCs w:val="28"/>
          <w:u w:val="single"/>
        </w:rPr>
      </w:pPr>
      <w:r w:rsidRPr="00781103">
        <w:rPr>
          <w:rFonts w:ascii="Arial Narrow" w:hAnsi="Arial Narrow"/>
          <w:b/>
          <w:sz w:val="28"/>
          <w:szCs w:val="28"/>
          <w:u w:val="single"/>
        </w:rPr>
        <w:t>Department of Agricultural Education:</w:t>
      </w:r>
    </w:p>
    <w:tbl>
      <w:tblPr>
        <w:tblStyle w:val="TableGrid"/>
        <w:tblW w:w="0" w:type="auto"/>
        <w:tblInd w:w="715" w:type="dxa"/>
        <w:tblLook w:val="04A0" w:firstRow="1" w:lastRow="0" w:firstColumn="1" w:lastColumn="0" w:noHBand="0" w:noVBand="1"/>
      </w:tblPr>
      <w:tblGrid>
        <w:gridCol w:w="1620"/>
        <w:gridCol w:w="545"/>
        <w:gridCol w:w="988"/>
        <w:gridCol w:w="545"/>
        <w:gridCol w:w="892"/>
        <w:gridCol w:w="450"/>
        <w:gridCol w:w="900"/>
        <w:gridCol w:w="720"/>
        <w:gridCol w:w="810"/>
      </w:tblGrid>
      <w:tr w:rsidR="00E5657E" w:rsidRPr="00781103" w:rsidTr="00B71502">
        <w:tc>
          <w:tcPr>
            <w:tcW w:w="1620" w:type="dxa"/>
          </w:tcPr>
          <w:p w:rsidR="00E5657E" w:rsidRPr="00781103" w:rsidRDefault="00E5657E" w:rsidP="00675044">
            <w:pPr>
              <w:rPr>
                <w:rFonts w:ascii="Arial Narrow" w:hAnsi="Arial Narrow"/>
                <w:b/>
                <w:sz w:val="28"/>
                <w:szCs w:val="28"/>
                <w:u w:val="single"/>
              </w:rPr>
            </w:pPr>
          </w:p>
        </w:tc>
        <w:tc>
          <w:tcPr>
            <w:tcW w:w="1533"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w:t>
            </w:r>
          </w:p>
        </w:tc>
        <w:tc>
          <w:tcPr>
            <w:tcW w:w="1437"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w:t>
            </w:r>
          </w:p>
        </w:tc>
        <w:tc>
          <w:tcPr>
            <w:tcW w:w="135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III</w:t>
            </w:r>
          </w:p>
        </w:tc>
        <w:tc>
          <w:tcPr>
            <w:tcW w:w="153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Spill Over</w:t>
            </w:r>
          </w:p>
        </w:tc>
      </w:tr>
      <w:tr w:rsidR="00E5657E" w:rsidRPr="00781103" w:rsidTr="00B71502">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Sat</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134</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129</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450" w:type="dxa"/>
          </w:tcPr>
          <w:p w:rsidR="00E5657E" w:rsidRPr="00781103" w:rsidRDefault="00E5657E" w:rsidP="00675044">
            <w:pPr>
              <w:rPr>
                <w:rFonts w:ascii="Arial Narrow" w:hAnsi="Arial Narrow"/>
                <w:szCs w:val="28"/>
              </w:rPr>
            </w:pPr>
            <w:r w:rsidRPr="00781103">
              <w:rPr>
                <w:rFonts w:ascii="Arial Narrow" w:hAnsi="Arial Narrow"/>
                <w:szCs w:val="28"/>
              </w:rPr>
              <w:t>76</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72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81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r w:rsidR="00E5657E" w:rsidRPr="00781103" w:rsidTr="00B71502">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Passed</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62</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46.27%</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68</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52.71%</w:t>
            </w:r>
          </w:p>
        </w:tc>
        <w:tc>
          <w:tcPr>
            <w:tcW w:w="450" w:type="dxa"/>
          </w:tcPr>
          <w:p w:rsidR="00E5657E" w:rsidRPr="00781103" w:rsidRDefault="00E5657E" w:rsidP="00675044">
            <w:pPr>
              <w:rPr>
                <w:rFonts w:ascii="Arial Narrow" w:hAnsi="Arial Narrow"/>
                <w:szCs w:val="28"/>
              </w:rPr>
            </w:pPr>
            <w:r w:rsidRPr="00781103">
              <w:rPr>
                <w:rFonts w:ascii="Arial Narrow" w:hAnsi="Arial Narrow"/>
                <w:szCs w:val="28"/>
              </w:rPr>
              <w:t>69</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90.79%</w:t>
            </w:r>
          </w:p>
        </w:tc>
        <w:tc>
          <w:tcPr>
            <w:tcW w:w="72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81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r w:rsidR="00E5657E" w:rsidRPr="00781103" w:rsidTr="00B71502">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with C/Over</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72</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53.73%</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61</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47.52%</w:t>
            </w:r>
          </w:p>
        </w:tc>
        <w:tc>
          <w:tcPr>
            <w:tcW w:w="450" w:type="dxa"/>
          </w:tcPr>
          <w:p w:rsidR="00E5657E" w:rsidRPr="00781103" w:rsidRDefault="00E5657E" w:rsidP="00675044">
            <w:pPr>
              <w:rPr>
                <w:rFonts w:ascii="Arial Narrow" w:hAnsi="Arial Narrow"/>
                <w:szCs w:val="28"/>
              </w:rPr>
            </w:pPr>
            <w:r w:rsidRPr="00781103">
              <w:rPr>
                <w:rFonts w:ascii="Arial Narrow" w:hAnsi="Arial Narrow"/>
                <w:szCs w:val="28"/>
              </w:rPr>
              <w:t>07</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09.21%</w:t>
            </w:r>
          </w:p>
        </w:tc>
        <w:tc>
          <w:tcPr>
            <w:tcW w:w="72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81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bl>
    <w:p w:rsidR="00E5657E" w:rsidRPr="00781103" w:rsidRDefault="00E5657E" w:rsidP="00E5657E">
      <w:pPr>
        <w:rPr>
          <w:rFonts w:ascii="Arial Narrow" w:hAnsi="Arial Narrow"/>
          <w:b/>
          <w:sz w:val="28"/>
          <w:szCs w:val="28"/>
          <w:u w:val="single"/>
        </w:rPr>
      </w:pPr>
    </w:p>
    <w:p w:rsidR="00E5657E" w:rsidRPr="00781103" w:rsidRDefault="00E5657E" w:rsidP="00B71502">
      <w:pPr>
        <w:ind w:left="720" w:firstLine="720"/>
        <w:rPr>
          <w:rFonts w:ascii="Arial Narrow" w:hAnsi="Arial Narrow"/>
          <w:b/>
          <w:sz w:val="28"/>
          <w:szCs w:val="28"/>
          <w:u w:val="single"/>
        </w:rPr>
      </w:pPr>
      <w:r w:rsidRPr="00781103">
        <w:rPr>
          <w:rFonts w:ascii="Arial Narrow" w:hAnsi="Arial Narrow"/>
          <w:b/>
          <w:sz w:val="28"/>
          <w:szCs w:val="28"/>
          <w:u w:val="single"/>
        </w:rPr>
        <w:t>Department of Business Education:</w:t>
      </w:r>
    </w:p>
    <w:tbl>
      <w:tblPr>
        <w:tblStyle w:val="TableGrid"/>
        <w:tblW w:w="0" w:type="auto"/>
        <w:tblInd w:w="715" w:type="dxa"/>
        <w:tblLook w:val="04A0" w:firstRow="1" w:lastRow="0" w:firstColumn="1" w:lastColumn="0" w:noHBand="0" w:noVBand="1"/>
      </w:tblPr>
      <w:tblGrid>
        <w:gridCol w:w="1620"/>
        <w:gridCol w:w="545"/>
        <w:gridCol w:w="988"/>
        <w:gridCol w:w="545"/>
        <w:gridCol w:w="892"/>
        <w:gridCol w:w="545"/>
        <w:gridCol w:w="895"/>
        <w:gridCol w:w="630"/>
        <w:gridCol w:w="900"/>
      </w:tblGrid>
      <w:tr w:rsidR="00E5657E" w:rsidRPr="00781103" w:rsidTr="00914FCC">
        <w:tc>
          <w:tcPr>
            <w:tcW w:w="1620" w:type="dxa"/>
          </w:tcPr>
          <w:p w:rsidR="00E5657E" w:rsidRPr="00781103" w:rsidRDefault="00E5657E" w:rsidP="00675044">
            <w:pPr>
              <w:rPr>
                <w:rFonts w:ascii="Arial Narrow" w:hAnsi="Arial Narrow"/>
                <w:b/>
                <w:sz w:val="28"/>
                <w:szCs w:val="28"/>
                <w:u w:val="single"/>
              </w:rPr>
            </w:pPr>
          </w:p>
        </w:tc>
        <w:tc>
          <w:tcPr>
            <w:tcW w:w="1533"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w:t>
            </w:r>
          </w:p>
        </w:tc>
        <w:tc>
          <w:tcPr>
            <w:tcW w:w="1437"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w:t>
            </w:r>
          </w:p>
        </w:tc>
        <w:tc>
          <w:tcPr>
            <w:tcW w:w="144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III</w:t>
            </w:r>
          </w:p>
        </w:tc>
        <w:tc>
          <w:tcPr>
            <w:tcW w:w="153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Spill Over</w:t>
            </w:r>
          </w:p>
        </w:tc>
      </w:tr>
      <w:tr w:rsidR="00E5657E" w:rsidRPr="00781103" w:rsidTr="00914FCC">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Sat</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187</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172</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119</w:t>
            </w:r>
          </w:p>
        </w:tc>
        <w:tc>
          <w:tcPr>
            <w:tcW w:w="895"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630" w:type="dxa"/>
          </w:tcPr>
          <w:p w:rsidR="00E5657E" w:rsidRPr="00781103" w:rsidRDefault="00E5657E" w:rsidP="00675044">
            <w:pPr>
              <w:rPr>
                <w:rFonts w:ascii="Arial Narrow" w:hAnsi="Arial Narrow"/>
                <w:szCs w:val="28"/>
              </w:rPr>
            </w:pPr>
            <w:r w:rsidRPr="00781103">
              <w:rPr>
                <w:rFonts w:ascii="Arial Narrow" w:hAnsi="Arial Narrow"/>
                <w:szCs w:val="28"/>
              </w:rPr>
              <w:t>23</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r>
      <w:tr w:rsidR="00E5657E" w:rsidRPr="00781103" w:rsidTr="00914FCC">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Passed</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73</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39.04%</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76</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44.19%</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88</w:t>
            </w:r>
          </w:p>
        </w:tc>
        <w:tc>
          <w:tcPr>
            <w:tcW w:w="895" w:type="dxa"/>
          </w:tcPr>
          <w:p w:rsidR="00E5657E" w:rsidRPr="00781103" w:rsidRDefault="00E5657E" w:rsidP="00675044">
            <w:pPr>
              <w:rPr>
                <w:rFonts w:ascii="Arial Narrow" w:hAnsi="Arial Narrow"/>
                <w:szCs w:val="28"/>
              </w:rPr>
            </w:pPr>
            <w:r w:rsidRPr="00781103">
              <w:rPr>
                <w:rFonts w:ascii="Arial Narrow" w:hAnsi="Arial Narrow"/>
                <w:szCs w:val="28"/>
              </w:rPr>
              <w:t>73.95%</w:t>
            </w:r>
          </w:p>
        </w:tc>
        <w:tc>
          <w:tcPr>
            <w:tcW w:w="630" w:type="dxa"/>
          </w:tcPr>
          <w:p w:rsidR="00E5657E" w:rsidRPr="00781103" w:rsidRDefault="00E5657E" w:rsidP="00675044">
            <w:pPr>
              <w:rPr>
                <w:rFonts w:ascii="Arial Narrow" w:hAnsi="Arial Narrow"/>
                <w:szCs w:val="28"/>
              </w:rPr>
            </w:pPr>
            <w:r w:rsidRPr="00781103">
              <w:rPr>
                <w:rFonts w:ascii="Arial Narrow" w:hAnsi="Arial Narrow"/>
                <w:szCs w:val="28"/>
              </w:rPr>
              <w:t>10</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43.48%</w:t>
            </w:r>
          </w:p>
        </w:tc>
      </w:tr>
      <w:tr w:rsidR="00E5657E" w:rsidRPr="00781103" w:rsidTr="00914FCC">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with C/Over</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114</w:t>
            </w:r>
          </w:p>
        </w:tc>
        <w:tc>
          <w:tcPr>
            <w:tcW w:w="988" w:type="dxa"/>
          </w:tcPr>
          <w:p w:rsidR="00E5657E" w:rsidRPr="00781103" w:rsidRDefault="00E5657E" w:rsidP="00675044">
            <w:pPr>
              <w:rPr>
                <w:rFonts w:ascii="Arial Narrow" w:hAnsi="Arial Narrow"/>
                <w:szCs w:val="28"/>
              </w:rPr>
            </w:pPr>
            <w:r w:rsidRPr="00781103">
              <w:rPr>
                <w:rFonts w:ascii="Arial Narrow" w:hAnsi="Arial Narrow"/>
                <w:szCs w:val="28"/>
              </w:rPr>
              <w:t>60.96%</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96</w:t>
            </w:r>
          </w:p>
        </w:tc>
        <w:tc>
          <w:tcPr>
            <w:tcW w:w="892" w:type="dxa"/>
          </w:tcPr>
          <w:p w:rsidR="00E5657E" w:rsidRPr="00781103" w:rsidRDefault="00E5657E" w:rsidP="00675044">
            <w:pPr>
              <w:rPr>
                <w:rFonts w:ascii="Arial Narrow" w:hAnsi="Arial Narrow"/>
                <w:szCs w:val="28"/>
              </w:rPr>
            </w:pPr>
            <w:r w:rsidRPr="00781103">
              <w:rPr>
                <w:rFonts w:ascii="Arial Narrow" w:hAnsi="Arial Narrow"/>
                <w:szCs w:val="28"/>
              </w:rPr>
              <w:t>55.81%</w:t>
            </w:r>
          </w:p>
        </w:tc>
        <w:tc>
          <w:tcPr>
            <w:tcW w:w="545" w:type="dxa"/>
          </w:tcPr>
          <w:p w:rsidR="00E5657E" w:rsidRPr="00781103" w:rsidRDefault="00E5657E" w:rsidP="00675044">
            <w:pPr>
              <w:rPr>
                <w:rFonts w:ascii="Arial Narrow" w:hAnsi="Arial Narrow"/>
                <w:szCs w:val="28"/>
              </w:rPr>
            </w:pPr>
            <w:r w:rsidRPr="00781103">
              <w:rPr>
                <w:rFonts w:ascii="Arial Narrow" w:hAnsi="Arial Narrow"/>
                <w:szCs w:val="28"/>
              </w:rPr>
              <w:t>31</w:t>
            </w:r>
          </w:p>
        </w:tc>
        <w:tc>
          <w:tcPr>
            <w:tcW w:w="895" w:type="dxa"/>
          </w:tcPr>
          <w:p w:rsidR="00E5657E" w:rsidRPr="00781103" w:rsidRDefault="00E5657E" w:rsidP="00675044">
            <w:pPr>
              <w:rPr>
                <w:rFonts w:ascii="Arial Narrow" w:hAnsi="Arial Narrow"/>
                <w:szCs w:val="28"/>
              </w:rPr>
            </w:pPr>
            <w:r w:rsidRPr="00781103">
              <w:rPr>
                <w:rFonts w:ascii="Arial Narrow" w:hAnsi="Arial Narrow"/>
                <w:szCs w:val="28"/>
              </w:rPr>
              <w:t>26.05%</w:t>
            </w:r>
          </w:p>
        </w:tc>
        <w:tc>
          <w:tcPr>
            <w:tcW w:w="630" w:type="dxa"/>
          </w:tcPr>
          <w:p w:rsidR="00E5657E" w:rsidRPr="00781103" w:rsidRDefault="00E5657E" w:rsidP="00675044">
            <w:pPr>
              <w:rPr>
                <w:rFonts w:ascii="Arial Narrow" w:hAnsi="Arial Narrow"/>
                <w:szCs w:val="28"/>
              </w:rPr>
            </w:pPr>
            <w:r w:rsidRPr="00781103">
              <w:rPr>
                <w:rFonts w:ascii="Arial Narrow" w:hAnsi="Arial Narrow"/>
                <w:szCs w:val="28"/>
              </w:rPr>
              <w:t>13</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56.52%</w:t>
            </w:r>
          </w:p>
        </w:tc>
      </w:tr>
    </w:tbl>
    <w:p w:rsidR="00E5657E" w:rsidRPr="00781103" w:rsidRDefault="00E5657E" w:rsidP="00E5657E">
      <w:pPr>
        <w:rPr>
          <w:rFonts w:ascii="Arial Narrow" w:hAnsi="Arial Narrow"/>
          <w:b/>
          <w:sz w:val="28"/>
          <w:szCs w:val="28"/>
          <w:u w:val="single"/>
        </w:rPr>
      </w:pPr>
    </w:p>
    <w:p w:rsidR="00E5657E" w:rsidRPr="00781103" w:rsidRDefault="00E5657E" w:rsidP="00914FCC">
      <w:pPr>
        <w:ind w:left="720" w:firstLine="720"/>
        <w:rPr>
          <w:rFonts w:ascii="Arial Narrow" w:hAnsi="Arial Narrow"/>
          <w:b/>
          <w:sz w:val="28"/>
          <w:szCs w:val="28"/>
          <w:u w:val="single"/>
        </w:rPr>
      </w:pPr>
      <w:r w:rsidRPr="00781103">
        <w:rPr>
          <w:rFonts w:ascii="Arial Narrow" w:hAnsi="Arial Narrow"/>
          <w:b/>
          <w:sz w:val="28"/>
          <w:szCs w:val="28"/>
          <w:u w:val="single"/>
        </w:rPr>
        <w:t>Department of Fine and Applied Arts:</w:t>
      </w:r>
    </w:p>
    <w:tbl>
      <w:tblPr>
        <w:tblStyle w:val="TableGrid"/>
        <w:tblW w:w="0" w:type="auto"/>
        <w:tblInd w:w="715" w:type="dxa"/>
        <w:tblLayout w:type="fixed"/>
        <w:tblLook w:val="04A0" w:firstRow="1" w:lastRow="0" w:firstColumn="1" w:lastColumn="0" w:noHBand="0" w:noVBand="1"/>
      </w:tblPr>
      <w:tblGrid>
        <w:gridCol w:w="1620"/>
        <w:gridCol w:w="540"/>
        <w:gridCol w:w="990"/>
        <w:gridCol w:w="585"/>
        <w:gridCol w:w="983"/>
        <w:gridCol w:w="502"/>
        <w:gridCol w:w="900"/>
        <w:gridCol w:w="540"/>
        <w:gridCol w:w="900"/>
      </w:tblGrid>
      <w:tr w:rsidR="00E5657E" w:rsidRPr="00781103" w:rsidTr="00021C45">
        <w:tc>
          <w:tcPr>
            <w:tcW w:w="1620" w:type="dxa"/>
          </w:tcPr>
          <w:p w:rsidR="00E5657E" w:rsidRPr="00781103" w:rsidRDefault="00E5657E" w:rsidP="00675044">
            <w:pPr>
              <w:rPr>
                <w:rFonts w:ascii="Arial Narrow" w:hAnsi="Arial Narrow"/>
                <w:b/>
                <w:sz w:val="28"/>
                <w:szCs w:val="28"/>
                <w:u w:val="single"/>
              </w:rPr>
            </w:pPr>
          </w:p>
        </w:tc>
        <w:tc>
          <w:tcPr>
            <w:tcW w:w="153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w:t>
            </w:r>
          </w:p>
        </w:tc>
        <w:tc>
          <w:tcPr>
            <w:tcW w:w="1568"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w:t>
            </w:r>
          </w:p>
        </w:tc>
        <w:tc>
          <w:tcPr>
            <w:tcW w:w="1402"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III</w:t>
            </w:r>
          </w:p>
        </w:tc>
        <w:tc>
          <w:tcPr>
            <w:tcW w:w="144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Spill Over</w:t>
            </w:r>
          </w:p>
        </w:tc>
      </w:tr>
      <w:tr w:rsidR="00E5657E" w:rsidRPr="00781103" w:rsidTr="00021C45">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Sat</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05</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100%</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09</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18</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01</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100%</w:t>
            </w:r>
          </w:p>
        </w:tc>
      </w:tr>
      <w:tr w:rsidR="00E5657E" w:rsidRPr="00781103" w:rsidTr="00021C45">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Passed</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05</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100%</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05</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55.56%</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17</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94.44%</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01</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100%</w:t>
            </w:r>
          </w:p>
        </w:tc>
      </w:tr>
      <w:tr w:rsidR="00E5657E" w:rsidRPr="00781103" w:rsidTr="00021C45">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with C/Over</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00</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 xml:space="preserve">  00%</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04</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44.44%</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01</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5.56%</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Nil</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Nil</w:t>
            </w:r>
          </w:p>
        </w:tc>
      </w:tr>
    </w:tbl>
    <w:p w:rsidR="00E5657E" w:rsidRPr="00781103" w:rsidRDefault="00E5657E" w:rsidP="00E5657E">
      <w:pPr>
        <w:rPr>
          <w:rFonts w:ascii="Arial Narrow" w:hAnsi="Arial Narrow"/>
          <w:b/>
          <w:sz w:val="28"/>
          <w:szCs w:val="28"/>
          <w:u w:val="single"/>
        </w:rPr>
      </w:pPr>
    </w:p>
    <w:p w:rsidR="00E5657E" w:rsidRPr="00781103" w:rsidRDefault="00E5657E" w:rsidP="00021C45">
      <w:pPr>
        <w:ind w:left="720" w:firstLine="720"/>
        <w:rPr>
          <w:rFonts w:ascii="Arial Narrow" w:hAnsi="Arial Narrow"/>
          <w:b/>
          <w:sz w:val="28"/>
          <w:szCs w:val="28"/>
          <w:u w:val="single"/>
        </w:rPr>
      </w:pPr>
      <w:r w:rsidRPr="00781103">
        <w:rPr>
          <w:rFonts w:ascii="Arial Narrow" w:hAnsi="Arial Narrow"/>
          <w:b/>
          <w:sz w:val="28"/>
          <w:szCs w:val="28"/>
          <w:u w:val="single"/>
        </w:rPr>
        <w:t>Department of Home Economics:</w:t>
      </w:r>
    </w:p>
    <w:tbl>
      <w:tblPr>
        <w:tblStyle w:val="TableGrid"/>
        <w:tblW w:w="0" w:type="auto"/>
        <w:tblInd w:w="715" w:type="dxa"/>
        <w:tblLayout w:type="fixed"/>
        <w:tblLook w:val="04A0" w:firstRow="1" w:lastRow="0" w:firstColumn="1" w:lastColumn="0" w:noHBand="0" w:noVBand="1"/>
      </w:tblPr>
      <w:tblGrid>
        <w:gridCol w:w="1620"/>
        <w:gridCol w:w="540"/>
        <w:gridCol w:w="990"/>
        <w:gridCol w:w="585"/>
        <w:gridCol w:w="983"/>
        <w:gridCol w:w="502"/>
        <w:gridCol w:w="900"/>
        <w:gridCol w:w="540"/>
        <w:gridCol w:w="900"/>
      </w:tblGrid>
      <w:tr w:rsidR="00E5657E" w:rsidRPr="00781103" w:rsidTr="00C00E88">
        <w:tc>
          <w:tcPr>
            <w:tcW w:w="1620" w:type="dxa"/>
          </w:tcPr>
          <w:p w:rsidR="00E5657E" w:rsidRPr="00781103" w:rsidRDefault="00E5657E" w:rsidP="00675044">
            <w:pPr>
              <w:rPr>
                <w:rFonts w:ascii="Arial Narrow" w:hAnsi="Arial Narrow"/>
                <w:b/>
                <w:sz w:val="28"/>
                <w:szCs w:val="28"/>
                <w:u w:val="single"/>
              </w:rPr>
            </w:pPr>
          </w:p>
        </w:tc>
        <w:tc>
          <w:tcPr>
            <w:tcW w:w="153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w:t>
            </w:r>
          </w:p>
        </w:tc>
        <w:tc>
          <w:tcPr>
            <w:tcW w:w="1568"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w:t>
            </w:r>
          </w:p>
        </w:tc>
        <w:tc>
          <w:tcPr>
            <w:tcW w:w="1402"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NCE III</w:t>
            </w:r>
          </w:p>
        </w:tc>
        <w:tc>
          <w:tcPr>
            <w:tcW w:w="1440" w:type="dxa"/>
            <w:gridSpan w:val="2"/>
          </w:tcPr>
          <w:p w:rsidR="00E5657E" w:rsidRPr="00781103" w:rsidRDefault="00E5657E" w:rsidP="00675044">
            <w:pPr>
              <w:jc w:val="center"/>
              <w:rPr>
                <w:rFonts w:ascii="Arial Narrow" w:hAnsi="Arial Narrow"/>
                <w:b/>
                <w:sz w:val="28"/>
                <w:szCs w:val="28"/>
                <w:u w:val="single"/>
              </w:rPr>
            </w:pPr>
            <w:r w:rsidRPr="00781103">
              <w:rPr>
                <w:rFonts w:ascii="Arial Narrow" w:hAnsi="Arial Narrow"/>
                <w:b/>
                <w:sz w:val="28"/>
                <w:szCs w:val="28"/>
              </w:rPr>
              <w:t>Spill Over</w:t>
            </w:r>
          </w:p>
        </w:tc>
      </w:tr>
      <w:tr w:rsidR="00E5657E" w:rsidRPr="00781103" w:rsidTr="00C00E88">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Sat</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11</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14</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19</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 xml:space="preserve">   100%</w:t>
            </w:r>
          </w:p>
        </w:tc>
        <w:tc>
          <w:tcPr>
            <w:tcW w:w="54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90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r w:rsidR="00E5657E" w:rsidRPr="00781103" w:rsidTr="00C00E88">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Passed</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08</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72.73%</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09</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64.29%</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12</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63.16%</w:t>
            </w:r>
          </w:p>
        </w:tc>
        <w:tc>
          <w:tcPr>
            <w:tcW w:w="54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90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r w:rsidR="00E5657E" w:rsidRPr="00781103" w:rsidTr="00C00E88">
        <w:tc>
          <w:tcPr>
            <w:tcW w:w="1620" w:type="dxa"/>
          </w:tcPr>
          <w:p w:rsidR="00E5657E" w:rsidRPr="00781103" w:rsidRDefault="00E5657E" w:rsidP="00675044">
            <w:pPr>
              <w:rPr>
                <w:rFonts w:ascii="Arial Narrow" w:hAnsi="Arial Narrow"/>
                <w:szCs w:val="28"/>
              </w:rPr>
            </w:pPr>
            <w:r w:rsidRPr="00781103">
              <w:rPr>
                <w:rFonts w:ascii="Arial Narrow" w:hAnsi="Arial Narrow"/>
                <w:szCs w:val="28"/>
              </w:rPr>
              <w:t>No. with C/Over</w:t>
            </w:r>
          </w:p>
        </w:tc>
        <w:tc>
          <w:tcPr>
            <w:tcW w:w="540" w:type="dxa"/>
          </w:tcPr>
          <w:p w:rsidR="00E5657E" w:rsidRPr="00781103" w:rsidRDefault="00E5657E" w:rsidP="00675044">
            <w:pPr>
              <w:rPr>
                <w:rFonts w:ascii="Arial Narrow" w:hAnsi="Arial Narrow"/>
                <w:szCs w:val="28"/>
              </w:rPr>
            </w:pPr>
            <w:r w:rsidRPr="00781103">
              <w:rPr>
                <w:rFonts w:ascii="Arial Narrow" w:hAnsi="Arial Narrow"/>
                <w:szCs w:val="28"/>
              </w:rPr>
              <w:t>03</w:t>
            </w:r>
          </w:p>
        </w:tc>
        <w:tc>
          <w:tcPr>
            <w:tcW w:w="990" w:type="dxa"/>
          </w:tcPr>
          <w:p w:rsidR="00E5657E" w:rsidRPr="00781103" w:rsidRDefault="00E5657E" w:rsidP="00675044">
            <w:pPr>
              <w:rPr>
                <w:rFonts w:ascii="Arial Narrow" w:hAnsi="Arial Narrow"/>
                <w:szCs w:val="28"/>
              </w:rPr>
            </w:pPr>
            <w:r w:rsidRPr="00781103">
              <w:rPr>
                <w:rFonts w:ascii="Arial Narrow" w:hAnsi="Arial Narrow"/>
                <w:szCs w:val="28"/>
              </w:rPr>
              <w:t>27.27%</w:t>
            </w:r>
          </w:p>
        </w:tc>
        <w:tc>
          <w:tcPr>
            <w:tcW w:w="585" w:type="dxa"/>
          </w:tcPr>
          <w:p w:rsidR="00E5657E" w:rsidRPr="00781103" w:rsidRDefault="00E5657E" w:rsidP="00675044">
            <w:pPr>
              <w:rPr>
                <w:rFonts w:ascii="Arial Narrow" w:hAnsi="Arial Narrow"/>
                <w:szCs w:val="28"/>
              </w:rPr>
            </w:pPr>
            <w:r w:rsidRPr="00781103">
              <w:rPr>
                <w:rFonts w:ascii="Arial Narrow" w:hAnsi="Arial Narrow"/>
                <w:szCs w:val="28"/>
              </w:rPr>
              <w:t>05</w:t>
            </w:r>
          </w:p>
        </w:tc>
        <w:tc>
          <w:tcPr>
            <w:tcW w:w="983" w:type="dxa"/>
          </w:tcPr>
          <w:p w:rsidR="00E5657E" w:rsidRPr="00781103" w:rsidRDefault="00E5657E" w:rsidP="00675044">
            <w:pPr>
              <w:rPr>
                <w:rFonts w:ascii="Arial Narrow" w:hAnsi="Arial Narrow"/>
                <w:szCs w:val="28"/>
              </w:rPr>
            </w:pPr>
            <w:r w:rsidRPr="00781103">
              <w:rPr>
                <w:rFonts w:ascii="Arial Narrow" w:hAnsi="Arial Narrow"/>
                <w:szCs w:val="28"/>
              </w:rPr>
              <w:t>35.71%</w:t>
            </w:r>
          </w:p>
        </w:tc>
        <w:tc>
          <w:tcPr>
            <w:tcW w:w="502" w:type="dxa"/>
          </w:tcPr>
          <w:p w:rsidR="00E5657E" w:rsidRPr="00781103" w:rsidRDefault="00E5657E" w:rsidP="00675044">
            <w:pPr>
              <w:rPr>
                <w:rFonts w:ascii="Arial Narrow" w:hAnsi="Arial Narrow"/>
                <w:szCs w:val="28"/>
              </w:rPr>
            </w:pPr>
            <w:r w:rsidRPr="00781103">
              <w:rPr>
                <w:rFonts w:ascii="Arial Narrow" w:hAnsi="Arial Narrow"/>
                <w:szCs w:val="28"/>
              </w:rPr>
              <w:t>07</w:t>
            </w:r>
          </w:p>
        </w:tc>
        <w:tc>
          <w:tcPr>
            <w:tcW w:w="900" w:type="dxa"/>
          </w:tcPr>
          <w:p w:rsidR="00E5657E" w:rsidRPr="00781103" w:rsidRDefault="00E5657E" w:rsidP="00675044">
            <w:pPr>
              <w:rPr>
                <w:rFonts w:ascii="Arial Narrow" w:hAnsi="Arial Narrow"/>
                <w:szCs w:val="28"/>
              </w:rPr>
            </w:pPr>
            <w:r w:rsidRPr="00781103">
              <w:rPr>
                <w:rFonts w:ascii="Arial Narrow" w:hAnsi="Arial Narrow"/>
                <w:szCs w:val="28"/>
              </w:rPr>
              <w:t>36.84%</w:t>
            </w:r>
          </w:p>
        </w:tc>
        <w:tc>
          <w:tcPr>
            <w:tcW w:w="54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c>
          <w:tcPr>
            <w:tcW w:w="900" w:type="dxa"/>
          </w:tcPr>
          <w:p w:rsidR="00E5657E" w:rsidRPr="00781103" w:rsidRDefault="00E5657E" w:rsidP="00675044">
            <w:pPr>
              <w:jc w:val="center"/>
              <w:rPr>
                <w:rFonts w:ascii="Arial Narrow" w:hAnsi="Arial Narrow"/>
                <w:szCs w:val="28"/>
              </w:rPr>
            </w:pPr>
            <w:r w:rsidRPr="00781103">
              <w:rPr>
                <w:rFonts w:ascii="Arial Narrow" w:hAnsi="Arial Narrow"/>
                <w:szCs w:val="28"/>
              </w:rPr>
              <w:t>Nil</w:t>
            </w:r>
          </w:p>
        </w:tc>
      </w:tr>
    </w:tbl>
    <w:p w:rsidR="00914FCC" w:rsidRDefault="00914FCC" w:rsidP="00914FCC">
      <w:pPr>
        <w:tabs>
          <w:tab w:val="left" w:pos="2790"/>
        </w:tabs>
        <w:rPr>
          <w:rFonts w:ascii="Bookman Old Style" w:hAnsi="Bookman Old Style"/>
        </w:rPr>
      </w:pPr>
    </w:p>
    <w:p w:rsidR="0039118E" w:rsidRDefault="00117B9F" w:rsidP="00914FCC">
      <w:pPr>
        <w:ind w:left="1440"/>
        <w:rPr>
          <w:rFonts w:ascii="Bookman Old Style" w:hAnsi="Bookman Old Style"/>
        </w:rPr>
      </w:pPr>
      <w:r w:rsidRPr="00B8149A">
        <w:rPr>
          <w:rFonts w:ascii="Bookman Old Style" w:hAnsi="Bookman Old Style"/>
          <w:b/>
          <w:noProof/>
        </w:rPr>
        <mc:AlternateContent>
          <mc:Choice Requires="wps">
            <w:drawing>
              <wp:anchor distT="45720" distB="45720" distL="114300" distR="114300" simplePos="0" relativeHeight="251687936" behindDoc="0" locked="0" layoutInCell="1" allowOverlap="1" wp14:anchorId="30865599" wp14:editId="2C8E910C">
                <wp:simplePos x="0" y="0"/>
                <wp:positionH relativeFrom="rightMargin">
                  <wp:posOffset>-9525</wp:posOffset>
                </wp:positionH>
                <wp:positionV relativeFrom="paragraph">
                  <wp:posOffset>-5711190</wp:posOffset>
                </wp:positionV>
                <wp:extent cx="809625" cy="7810500"/>
                <wp:effectExtent l="0" t="0" r="28575"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117B9F" w:rsidRPr="00B8149A" w:rsidRDefault="00117B9F" w:rsidP="00117B9F">
                            <w:pPr>
                              <w:spacing w:line="240" w:lineRule="auto"/>
                              <w:jc w:val="center"/>
                              <w:rPr>
                                <w:rFonts w:ascii="Bookman Old Style" w:hAnsi="Bookman Old Style"/>
                              </w:rPr>
                            </w:pPr>
                            <w:r w:rsidRPr="00B8149A">
                              <w:rPr>
                                <w:rFonts w:ascii="Bookman Old Style" w:hAnsi="Bookman Old Style"/>
                              </w:rPr>
                              <w:t>ACTION BY</w:t>
                            </w: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Pr="00B8149A" w:rsidRDefault="00117B9F" w:rsidP="00117B9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865599" id="_x0000_s1039" type="#_x0000_t202" style="position:absolute;left:0;text-align:left;margin-left:-.75pt;margin-top:-449.7pt;width:63.75pt;height:615pt;z-index:25168793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7ZhJQIAAE0EAAAOAAAAZHJzL2Uyb0RvYy54bWysVNtu2zAMfR+wfxD0vtjJkjQx4hRdugwD&#10;ugvQ7gMYWY6FyaImKbG7rx8lp2nQDXsY5gdBFKmjw0PSq+u+1ewonVdoSj4e5ZxJI7BSZl/ybw/b&#10;NwvOfABTgUYjS/4oPb9ev3616mwhJ9igrqRjBGJ80dmSNyHYIsu8aGQLfoRWGnLW6FoIZLp9Vjno&#10;CL3V2STP51mHrrIOhfSeTm8HJ18n/LqWInypay8D0yUnbiGtLq27uGbrFRR7B7ZR4kQD/oFFC8rQ&#10;o2eoWwjADk79BtUq4dBjHUYC2wzrWgmZcqBsxvmLbO4bsDLlQuJ4e5bJ/z9Y8fn41TFVUe3mnBlo&#10;qUYPsg/sHfZsEuXprC8o6t5SXOjpmEJTqt7eofjumcFNA2Yvb5zDrpFQEb1xvJldXB1wfATZdZ+w&#10;omfgEDAB9bVro3akBiN0KtPjuTSRiqDDRb6cT2acCXJdLcb5LE+1y6B4um2dDx8ktixuSu6o9Akd&#10;jnc+RDZQPIXExzxqVW2V1slw+91GO3YEapNt+lICL8K0YV3JlzMi8neIPH1/gmhVoH7Xqo0pxS8G&#10;QRFle2+qtA+g9LAnytqcdIzSDSKGftcPFXsbL0eRd1g9krIOh/6meaRNg+4nZx31dsn9jwM4yZn+&#10;aKg6y/F0GochGdPZ1YQMd+nZXXrACIIqeeBs2G5CGqDI2+ANVbFWSeBnJifO1LNJ99N8xaG4tFPU&#10;819g/QsAAP//AwBQSwMEFAAGAAgAAAAhANdDH53hAAAACwEAAA8AAABkcnMvZG93bnJldi54bWxM&#10;j8FOwzAMhu9IvENkJC5oS7eOri1NJ4QEghuMCa5Zk7UViVOSrCtvj3eCk2X50+/vrzaTNWzUPvQO&#10;BSzmCTCNjVM9tgJ274+zHFiIEpU0DrWAHx1gU19eVLJU7oRvetzGllEIhlIK6GIcSs5D02krw9wN&#10;Gul2cN7KSKtvufLyROHW8GWSZNzKHulDJwf90Onma3u0AvLV8/gZXtLXjyY7mCLerMenby/E9dV0&#10;fwcs6in+wXDWJ3WoyWnvjqgCMwJmi1siaeZFsQJ2JpYZtdsLSNMkA15X/H+H+hcAAP//AwBQSwEC&#10;LQAUAAYACAAAACEAtoM4kv4AAADhAQAAEwAAAAAAAAAAAAAAAAAAAAAAW0NvbnRlbnRfVHlwZXNd&#10;LnhtbFBLAQItABQABgAIAAAAIQA4/SH/1gAAAJQBAAALAAAAAAAAAAAAAAAAAC8BAABfcmVscy8u&#10;cmVsc1BLAQItABQABgAIAAAAIQB8Z7ZhJQIAAE0EAAAOAAAAAAAAAAAAAAAAAC4CAABkcnMvZTJv&#10;RG9jLnhtbFBLAQItABQABgAIAAAAIQDXQx+d4QAAAAsBAAAPAAAAAAAAAAAAAAAAAH8EAABkcnMv&#10;ZG93bnJldi54bWxQSwUGAAAAAAQABADzAAAAjQUAAAAA&#10;">
                <v:textbox>
                  <w:txbxContent>
                    <w:p w:rsidR="00117B9F" w:rsidRPr="00B8149A" w:rsidRDefault="00117B9F" w:rsidP="00117B9F">
                      <w:pPr>
                        <w:spacing w:line="240" w:lineRule="auto"/>
                        <w:jc w:val="center"/>
                        <w:rPr>
                          <w:rFonts w:ascii="Bookman Old Style" w:hAnsi="Bookman Old Style"/>
                        </w:rPr>
                      </w:pPr>
                      <w:r w:rsidRPr="00B8149A">
                        <w:rPr>
                          <w:rFonts w:ascii="Bookman Old Style" w:hAnsi="Bookman Old Style"/>
                        </w:rPr>
                        <w:t>ACTION BY</w:t>
                      </w: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Default="00117B9F" w:rsidP="00117B9F">
                      <w:pPr>
                        <w:spacing w:line="240" w:lineRule="auto"/>
                        <w:rPr>
                          <w:rFonts w:ascii="Bookman Old Style" w:hAnsi="Bookman Old Style"/>
                        </w:rPr>
                      </w:pPr>
                    </w:p>
                    <w:p w:rsidR="00117B9F" w:rsidRPr="00B8149A" w:rsidRDefault="00117B9F" w:rsidP="00117B9F">
                      <w:pPr>
                        <w:spacing w:line="240" w:lineRule="auto"/>
                        <w:rPr>
                          <w:rFonts w:ascii="Bookman Old Style" w:hAnsi="Bookman Old Style"/>
                        </w:rPr>
                      </w:pPr>
                    </w:p>
                  </w:txbxContent>
                </v:textbox>
                <w10:wrap type="square" anchorx="margin"/>
              </v:shape>
            </w:pict>
          </mc:Fallback>
        </mc:AlternateContent>
      </w:r>
      <w:r w:rsidR="0039118E">
        <w:rPr>
          <w:rFonts w:ascii="Bookman Old Style" w:hAnsi="Bookman Old Style"/>
        </w:rPr>
        <w:t>The Chairman observed the alarming number of students that had carry</w:t>
      </w:r>
      <w:r w:rsidR="00316611">
        <w:rPr>
          <w:rFonts w:ascii="Bookman Old Style" w:hAnsi="Bookman Old Style"/>
        </w:rPr>
        <w:t>-overs in the S</w:t>
      </w:r>
      <w:r w:rsidR="0039118E">
        <w:rPr>
          <w:rFonts w:ascii="Bookman Old Style" w:hAnsi="Bookman Old Style"/>
        </w:rPr>
        <w:t>chool</w:t>
      </w:r>
      <w:r w:rsidR="00316611">
        <w:rPr>
          <w:rFonts w:ascii="Bookman Old Style" w:hAnsi="Bookman Old Style"/>
        </w:rPr>
        <w:t>,</w:t>
      </w:r>
      <w:r w:rsidR="0039118E">
        <w:rPr>
          <w:rFonts w:ascii="Bookman Old Style" w:hAnsi="Bookman Old Style"/>
        </w:rPr>
        <w:t xml:space="preserve"> which has </w:t>
      </w:r>
      <w:r w:rsidR="00316611">
        <w:rPr>
          <w:rFonts w:ascii="Bookman Old Style" w:hAnsi="Bookman Old Style"/>
        </w:rPr>
        <w:t>negative impression on the Lectur</w:t>
      </w:r>
      <w:r w:rsidR="0039118E">
        <w:rPr>
          <w:rFonts w:ascii="Bookman Old Style" w:hAnsi="Bookman Old Style"/>
        </w:rPr>
        <w:t>ers performance. He asked the Dean to explain the rational</w:t>
      </w:r>
      <w:r w:rsidR="00316611">
        <w:rPr>
          <w:rFonts w:ascii="Bookman Old Style" w:hAnsi="Bookman Old Style"/>
        </w:rPr>
        <w:t>e</w:t>
      </w:r>
      <w:r w:rsidR="0039118E">
        <w:rPr>
          <w:rFonts w:ascii="Bookman Old Style" w:hAnsi="Bookman Old Style"/>
        </w:rPr>
        <w:t xml:space="preserve"> behind the </w:t>
      </w:r>
      <w:proofErr w:type="gramStart"/>
      <w:r w:rsidR="0039118E">
        <w:rPr>
          <w:rFonts w:ascii="Bookman Old Style" w:hAnsi="Bookman Old Style"/>
        </w:rPr>
        <w:t>student</w:t>
      </w:r>
      <w:r w:rsidR="00316611">
        <w:rPr>
          <w:rFonts w:ascii="Bookman Old Style" w:hAnsi="Bookman Old Style"/>
        </w:rPr>
        <w:t>s</w:t>
      </w:r>
      <w:proofErr w:type="gramEnd"/>
      <w:r w:rsidR="0039118E">
        <w:rPr>
          <w:rFonts w:ascii="Bookman Old Style" w:hAnsi="Bookman Old Style"/>
        </w:rPr>
        <w:t xml:space="preserve"> poor performance in the second semester examinations.</w:t>
      </w:r>
    </w:p>
    <w:p w:rsidR="0039118E" w:rsidRDefault="0039118E" w:rsidP="0039118E">
      <w:pPr>
        <w:tabs>
          <w:tab w:val="left" w:pos="2790"/>
        </w:tabs>
        <w:ind w:left="1440"/>
        <w:rPr>
          <w:rFonts w:ascii="Bookman Old Style" w:hAnsi="Bookman Old Style"/>
        </w:rPr>
      </w:pPr>
      <w:r>
        <w:rPr>
          <w:rFonts w:ascii="Bookman Old Style" w:hAnsi="Bookman Old Style"/>
        </w:rPr>
        <w:t>The Dean informed the Board that the NCE I students of Agric</w:t>
      </w:r>
      <w:r w:rsidR="00117B9F">
        <w:rPr>
          <w:rFonts w:ascii="Bookman Old Style" w:hAnsi="Bookman Old Style"/>
        </w:rPr>
        <w:t>.</w:t>
      </w:r>
      <w:r w:rsidR="00316611">
        <w:rPr>
          <w:rFonts w:ascii="Bookman Old Style" w:hAnsi="Bookman Old Style"/>
        </w:rPr>
        <w:t xml:space="preserve"> Education</w:t>
      </w:r>
      <w:r>
        <w:rPr>
          <w:rFonts w:ascii="Bookman Old Style" w:hAnsi="Bookman Old Style"/>
        </w:rPr>
        <w:t xml:space="preserve"> and Business Education departments that came late and were asked to defer the first semester were captured under the carry</w:t>
      </w:r>
      <w:r w:rsidR="00316611">
        <w:rPr>
          <w:rFonts w:ascii="Bookman Old Style" w:hAnsi="Bookman Old Style"/>
        </w:rPr>
        <w:t>-</w:t>
      </w:r>
      <w:r>
        <w:rPr>
          <w:rFonts w:ascii="Bookman Old Style" w:hAnsi="Bookman Old Style"/>
        </w:rPr>
        <w:t>over students</w:t>
      </w:r>
      <w:r w:rsidR="00316611">
        <w:rPr>
          <w:rFonts w:ascii="Bookman Old Style" w:hAnsi="Bookman Old Style"/>
        </w:rPr>
        <w:t>, instead of deferment</w:t>
      </w:r>
      <w:r>
        <w:rPr>
          <w:rFonts w:ascii="Bookman Old Style" w:hAnsi="Bookman Old Style"/>
        </w:rPr>
        <w:t>.</w:t>
      </w:r>
    </w:p>
    <w:p w:rsidR="0039118E" w:rsidRDefault="009A4A0F" w:rsidP="0039118E">
      <w:pPr>
        <w:tabs>
          <w:tab w:val="left" w:pos="2790"/>
        </w:tabs>
        <w:ind w:left="144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706368" behindDoc="0" locked="0" layoutInCell="1" allowOverlap="1" wp14:anchorId="3FEA9C56" wp14:editId="267C53F4">
                <wp:simplePos x="0" y="0"/>
                <wp:positionH relativeFrom="rightMargin">
                  <wp:posOffset>-9525</wp:posOffset>
                </wp:positionH>
                <wp:positionV relativeFrom="paragraph">
                  <wp:posOffset>13970</wp:posOffset>
                </wp:positionV>
                <wp:extent cx="809625" cy="7810500"/>
                <wp:effectExtent l="0" t="0" r="28575" b="1905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A9C56" id="_x0000_s1040" type="#_x0000_t202" style="position:absolute;left:0;text-align:left;margin-left:-.75pt;margin-top:1.1pt;width:63.75pt;height:615pt;z-index:25170636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VKJgIAAE0EAAAOAAAAZHJzL2Uyb0RvYy54bWysVNtu2zAMfR+wfxD0vviCpE2MOEWXLsOA&#10;rhvQ7gNkWY6FSaImKbGzrx+lpGnQDXsY5gdBFKmjw0PSy5tRK7IXzkswNS0mOSXCcGil2db029Pm&#10;3ZwSH5hpmQIjanoQnt6s3r5ZDrYSJfSgWuEIghhfDbamfQi2yjLPe6GZn4AVBp0dOM0Cmm6btY4N&#10;iK5VVub5VTaAa60DLrzH07ujk64SftcJHr50nReBqJoit5BWl9YmrtlqyaqtY7aX/ESD/QMLzaTB&#10;R89QdywwsnPyNygtuQMPXZhw0Bl0neQi5YDZFPmrbB57ZkXKBcXx9iyT/3+w/GH/1RHZ1rScUmKY&#10;xho9iTGQ9zCSMsozWF9h1KPFuDDiMZY5pertPfDvnhhY98xsxa1zMPSCtUiviDezi6tHHB9BmuEz&#10;tPgM2wVIQGPndNQO1SCIjmU6nEsTqXA8nOeLq3JGCUfX9bzIZ3mqXcaq59vW+fBRgCZxU1OHpU/o&#10;bH/vQ2TDqueQ+JgHJduNVCoZbtuslSN7hm2ySV9K4FWYMmSo6WKGRP4OkafvTxBaBux3JXVMKX4x&#10;iFVRtg+mTfvApDrukbIyJx2jdEcRw9iMqWLFNF6OIjfQHlBZB8f+xnnETQ/uJyUD9nZN/Y8dc4IS&#10;9clgdRbFdBqHIRnT2XWJhrv0NJceZjhC1TRQctyuQxqgyNvALVaxk0ngFyYnztizSffTfMWhuLRT&#10;1MtfYPULAAD//wMAUEsDBBQABgAIAAAAIQBWmcdm3gAAAAkBAAAPAAAAZHJzL2Rvd25yZXYueG1s&#10;TI9BT8MwDIXvSPyHyEhc0Jaug26UphNCAsENxgTXrPXaisQpSdaVf497gpvt9/T8vWIzWiMG9KFz&#10;pGAxT0AgVa7uqFGwe3+crUGEqKnWxhEq+MEAm/L8rNB57U70hsM2NoJDKORaQRtjn0sZqhatDnPX&#10;I7F2cN7qyKtvZO31icOtkWmSZNLqjvhDq3t8aLH62h6tgvX18/AZXpavH1V2MLfxajU8fXulLi/G&#10;+zsQEcf4Z4YJn9GhZKa9O1IdhFEwW9ywU0GagpjkNONq+2lY8kmWhfzfoPwFAAD//wMAUEsBAi0A&#10;FAAGAAgAAAAhALaDOJL+AAAA4QEAABMAAAAAAAAAAAAAAAAAAAAAAFtDb250ZW50X1R5cGVzXS54&#10;bWxQSwECLQAUAAYACAAAACEAOP0h/9YAAACUAQAACwAAAAAAAAAAAAAAAAAvAQAAX3JlbHMvLnJl&#10;bHNQSwECLQAUAAYACAAAACEAzdf1SiYCAABNBAAADgAAAAAAAAAAAAAAAAAuAgAAZHJzL2Uyb0Rv&#10;Yy54bWxQSwECLQAUAAYACAAAACEAVpnHZt4AAAAJAQAADwAAAAAAAAAAAAAAAACABAAAZHJzL2Rv&#10;d25yZXYueG1sUEsFBgAAAAAEAAQA8wAAAIsFA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0039118E">
        <w:rPr>
          <w:rFonts w:ascii="Bookman Old Style" w:hAnsi="Bookman Old Style"/>
        </w:rPr>
        <w:t>The Board advised the Dean to review the presentatio</w:t>
      </w:r>
      <w:r w:rsidR="00316611">
        <w:rPr>
          <w:rFonts w:ascii="Bookman Old Style" w:hAnsi="Bookman Old Style"/>
        </w:rPr>
        <w:t>n of the NCE I deferred cases different from</w:t>
      </w:r>
      <w:r w:rsidR="0039118E">
        <w:rPr>
          <w:rFonts w:ascii="Bookman Old Style" w:hAnsi="Bookman Old Style"/>
        </w:rPr>
        <w:t xml:space="preserve"> those with carry</w:t>
      </w:r>
      <w:r w:rsidR="00316611">
        <w:rPr>
          <w:rFonts w:ascii="Bookman Old Style" w:hAnsi="Bookman Old Style"/>
        </w:rPr>
        <w:t>-</w:t>
      </w:r>
      <w:r w:rsidR="0039118E">
        <w:rPr>
          <w:rFonts w:ascii="Bookman Old Style" w:hAnsi="Bookman Old Style"/>
        </w:rPr>
        <w:t>over</w:t>
      </w:r>
      <w:r w:rsidR="00316611">
        <w:rPr>
          <w:rFonts w:ascii="Bookman Old Style" w:hAnsi="Bookman Old Style"/>
        </w:rPr>
        <w:t>s</w:t>
      </w:r>
      <w:r w:rsidR="0039118E">
        <w:rPr>
          <w:rFonts w:ascii="Bookman Old Style" w:hAnsi="Bookman Old Style"/>
        </w:rPr>
        <w:t>.</w:t>
      </w:r>
    </w:p>
    <w:p w:rsidR="0039118E" w:rsidRDefault="0039118E" w:rsidP="0039118E">
      <w:pPr>
        <w:tabs>
          <w:tab w:val="left" w:pos="2790"/>
        </w:tabs>
        <w:ind w:left="1440"/>
        <w:rPr>
          <w:rFonts w:ascii="Bookman Old Style" w:hAnsi="Bookman Old Style"/>
        </w:rPr>
      </w:pPr>
      <w:r>
        <w:rPr>
          <w:rFonts w:ascii="Bookman Old Style" w:hAnsi="Bookman Old Style"/>
        </w:rPr>
        <w:t>It was observed that some Head</w:t>
      </w:r>
      <w:r w:rsidR="00316611">
        <w:rPr>
          <w:rFonts w:ascii="Bookman Old Style" w:hAnsi="Bookman Old Style"/>
        </w:rPr>
        <w:t>s of Departments did not impose</w:t>
      </w:r>
      <w:r>
        <w:rPr>
          <w:rFonts w:ascii="Bookman Old Style" w:hAnsi="Bookman Old Style"/>
        </w:rPr>
        <w:t xml:space="preserve"> the directive</w:t>
      </w:r>
      <w:r w:rsidR="00316611">
        <w:rPr>
          <w:rFonts w:ascii="Bookman Old Style" w:hAnsi="Bookman Old Style"/>
        </w:rPr>
        <w:t>s</w:t>
      </w:r>
      <w:r>
        <w:rPr>
          <w:rFonts w:ascii="Bookman Old Style" w:hAnsi="Bookman Old Style"/>
        </w:rPr>
        <w:t xml:space="preserve"> of the Board not to allow the NCE I students that registered late to sit for the first semester examination</w:t>
      </w:r>
      <w:r w:rsidR="00316611">
        <w:rPr>
          <w:rFonts w:ascii="Bookman Old Style" w:hAnsi="Bookman Old Style"/>
        </w:rPr>
        <w:t>s,</w:t>
      </w:r>
      <w:r>
        <w:rPr>
          <w:rFonts w:ascii="Bookman Old Style" w:hAnsi="Bookman Old Style"/>
        </w:rPr>
        <w:t xml:space="preserve"> as they would not meet the 75% attendance required in a semester. </w:t>
      </w:r>
    </w:p>
    <w:p w:rsidR="0039118E" w:rsidRDefault="0039118E" w:rsidP="0039118E">
      <w:pPr>
        <w:tabs>
          <w:tab w:val="left" w:pos="2790"/>
        </w:tabs>
        <w:ind w:left="1440"/>
        <w:rPr>
          <w:rFonts w:ascii="Bookman Old Style" w:hAnsi="Bookman Old Style"/>
        </w:rPr>
      </w:pPr>
      <w:r>
        <w:rPr>
          <w:rFonts w:ascii="Bookman Old Style" w:hAnsi="Bookman Old Style"/>
        </w:rPr>
        <w:t>The Chairman urged Heads of Departments to always imp</w:t>
      </w:r>
      <w:r w:rsidR="00316611">
        <w:rPr>
          <w:rFonts w:ascii="Bookman Old Style" w:hAnsi="Bookman Old Style"/>
        </w:rPr>
        <w:t>lement</w:t>
      </w:r>
      <w:r>
        <w:rPr>
          <w:rFonts w:ascii="Bookman Old Style" w:hAnsi="Bookman Old Style"/>
        </w:rPr>
        <w:t xml:space="preserve"> the decisions of the Board.</w:t>
      </w:r>
    </w:p>
    <w:p w:rsidR="002D4613" w:rsidRDefault="0039118E" w:rsidP="00983566">
      <w:pPr>
        <w:ind w:left="720" w:firstLine="720"/>
        <w:rPr>
          <w:rFonts w:ascii="Bookman Old Style" w:hAnsi="Bookman Old Style"/>
        </w:rPr>
      </w:pPr>
      <w:r>
        <w:rPr>
          <w:rFonts w:ascii="Bookman Old Style" w:hAnsi="Bookman Old Style"/>
        </w:rPr>
        <w:t>The Board considered and approved the results as corrected.</w:t>
      </w:r>
    </w:p>
    <w:p w:rsidR="00983566" w:rsidRPr="000E7E49" w:rsidRDefault="00983566" w:rsidP="00983566">
      <w:pPr>
        <w:rPr>
          <w:rFonts w:ascii="Bookman Old Style" w:hAnsi="Bookman Old Style"/>
          <w:b/>
        </w:rPr>
      </w:pPr>
      <w:r w:rsidRPr="000E7E49">
        <w:rPr>
          <w:rFonts w:ascii="Bookman Old Style" w:hAnsi="Bookman Old Style"/>
          <w:b/>
        </w:rPr>
        <w:t>154.9.0</w:t>
      </w:r>
      <w:r w:rsidRPr="000E7E49">
        <w:rPr>
          <w:rFonts w:ascii="Bookman Old Style" w:hAnsi="Bookman Old Style"/>
          <w:b/>
        </w:rPr>
        <w:tab/>
        <w:t>ANY OTHER BUSINESS (A. O. B)</w:t>
      </w:r>
    </w:p>
    <w:p w:rsidR="00983566" w:rsidRPr="000E7E49" w:rsidRDefault="00983566" w:rsidP="00983566">
      <w:pPr>
        <w:spacing w:line="240" w:lineRule="auto"/>
        <w:ind w:left="2160" w:hanging="720"/>
        <w:rPr>
          <w:rFonts w:ascii="Bookman Old Style" w:hAnsi="Bookman Old Style"/>
          <w:b/>
        </w:rPr>
      </w:pPr>
      <w:r w:rsidRPr="000E7E49">
        <w:rPr>
          <w:rFonts w:ascii="Bookman Old Style" w:hAnsi="Bookman Old Style"/>
        </w:rPr>
        <w:t>a)</w:t>
      </w:r>
      <w:r w:rsidRPr="000E7E49">
        <w:rPr>
          <w:rFonts w:ascii="Bookman Old Style" w:hAnsi="Bookman Old Style"/>
        </w:rPr>
        <w:tab/>
      </w:r>
      <w:r w:rsidRPr="000E7E49">
        <w:rPr>
          <w:rFonts w:ascii="Bookman Old Style" w:hAnsi="Bookman Old Style"/>
          <w:b/>
        </w:rPr>
        <w:t>Consideration of a Memorandum Presented to the 154</w:t>
      </w:r>
      <w:r w:rsidRPr="000E7E49">
        <w:rPr>
          <w:rFonts w:ascii="Bookman Old Style" w:hAnsi="Bookman Old Style"/>
          <w:b/>
          <w:vertAlign w:val="superscript"/>
        </w:rPr>
        <w:t>th</w:t>
      </w:r>
      <w:r w:rsidRPr="000E7E49">
        <w:rPr>
          <w:rFonts w:ascii="Bookman Old Style" w:hAnsi="Bookman Old Style"/>
          <w:b/>
        </w:rPr>
        <w:t xml:space="preserve"> Session of the Academic Board for Ratification and Approval of Incorporation of SIWES Programme into </w:t>
      </w:r>
      <w:proofErr w:type="spellStart"/>
      <w:r w:rsidRPr="000E7E49">
        <w:rPr>
          <w:rFonts w:ascii="Bookman Old Style" w:hAnsi="Bookman Old Style"/>
          <w:b/>
        </w:rPr>
        <w:t>B.Ed</w:t>
      </w:r>
      <w:proofErr w:type="spellEnd"/>
      <w:r w:rsidRPr="000E7E49">
        <w:rPr>
          <w:rFonts w:ascii="Bookman Old Style" w:hAnsi="Bookman Old Style"/>
          <w:b/>
        </w:rPr>
        <w:t xml:space="preserve"> Registration Schedules</w:t>
      </w:r>
    </w:p>
    <w:p w:rsidR="00983566" w:rsidRPr="000E7E49" w:rsidRDefault="00983566" w:rsidP="00983566">
      <w:pPr>
        <w:ind w:left="2160"/>
        <w:rPr>
          <w:rFonts w:ascii="Bookman Old Style" w:hAnsi="Bookman Old Style"/>
        </w:rPr>
      </w:pPr>
      <w:r w:rsidRPr="000E7E49">
        <w:rPr>
          <w:rFonts w:ascii="Bookman Old Style" w:hAnsi="Bookman Old Style"/>
        </w:rPr>
        <w:t>The Coordinator, SIWES presented a memorandum for ratification and approval of incorporati</w:t>
      </w:r>
      <w:r w:rsidR="00B73843">
        <w:rPr>
          <w:rFonts w:ascii="Bookman Old Style" w:hAnsi="Bookman Old Style"/>
        </w:rPr>
        <w:t>on of SIWES programme into B.Ed.</w:t>
      </w:r>
      <w:r w:rsidRPr="000E7E49">
        <w:rPr>
          <w:rFonts w:ascii="Bookman Old Style" w:hAnsi="Bookman Old Style"/>
        </w:rPr>
        <w:t xml:space="preserve"> registration/school fees schedules which were not captured in the payment schedules of the College. She stated that, all along, payments for SIWES supervision were made from other codes of collection of the College. She highlighted the following challenges of the unit for the Board to resolve:</w:t>
      </w:r>
    </w:p>
    <w:p w:rsidR="00983566" w:rsidRPr="000E7E49" w:rsidRDefault="00983566" w:rsidP="00983566">
      <w:pPr>
        <w:pStyle w:val="ListParagraph"/>
        <w:spacing w:after="200"/>
        <w:ind w:left="2880" w:hanging="720"/>
        <w:rPr>
          <w:rFonts w:ascii="Bookman Old Style" w:hAnsi="Bookman Old Style"/>
        </w:rPr>
      </w:pPr>
      <w:proofErr w:type="spellStart"/>
      <w:r>
        <w:rPr>
          <w:rFonts w:ascii="Bookman Old Style" w:hAnsi="Bookman Old Style"/>
        </w:rPr>
        <w:t>i</w:t>
      </w:r>
      <w:proofErr w:type="spellEnd"/>
      <w:r>
        <w:rPr>
          <w:rFonts w:ascii="Bookman Old Style" w:hAnsi="Bookman Old Style"/>
        </w:rPr>
        <w:t>-</w:t>
      </w:r>
      <w:r>
        <w:rPr>
          <w:rFonts w:ascii="Bookman Old Style" w:hAnsi="Bookman Old Style"/>
        </w:rPr>
        <w:tab/>
      </w:r>
      <w:r w:rsidRPr="000E7E49">
        <w:rPr>
          <w:rFonts w:ascii="Bookman Old Style" w:hAnsi="Bookman Old Style"/>
        </w:rPr>
        <w:t>Currently, supervisors were not being paid for SIWES supervisions.</w:t>
      </w:r>
    </w:p>
    <w:p w:rsidR="00983566" w:rsidRPr="000E7E49" w:rsidRDefault="00983566" w:rsidP="00983566">
      <w:pPr>
        <w:pStyle w:val="ListParagraph"/>
        <w:numPr>
          <w:ilvl w:val="0"/>
          <w:numId w:val="23"/>
        </w:numPr>
        <w:spacing w:after="200"/>
        <w:rPr>
          <w:rFonts w:ascii="Bookman Old Style" w:hAnsi="Bookman Old Style"/>
        </w:rPr>
      </w:pPr>
      <w:r w:rsidRPr="000E7E49">
        <w:rPr>
          <w:rFonts w:ascii="Bookman Old Style" w:hAnsi="Bookman Old Style"/>
        </w:rPr>
        <w:t>The mandate of the College was NCE Programme.</w:t>
      </w:r>
    </w:p>
    <w:p w:rsidR="00983566" w:rsidRPr="000E7E49" w:rsidRDefault="00983566" w:rsidP="00983566">
      <w:pPr>
        <w:pStyle w:val="ListParagraph"/>
        <w:numPr>
          <w:ilvl w:val="0"/>
          <w:numId w:val="23"/>
        </w:numPr>
        <w:spacing w:after="200"/>
        <w:rPr>
          <w:rFonts w:ascii="Bookman Old Style" w:hAnsi="Bookman Old Style"/>
        </w:rPr>
      </w:pPr>
      <w:r w:rsidRPr="000E7E49">
        <w:rPr>
          <w:rFonts w:ascii="Bookman Old Style" w:hAnsi="Bookman Old Style"/>
        </w:rPr>
        <w:t>NCE students were paying for SIWES Programme in their school fees schedules.</w:t>
      </w:r>
    </w:p>
    <w:p w:rsidR="00983566" w:rsidRPr="000E7E49" w:rsidRDefault="00983566" w:rsidP="00983566">
      <w:pPr>
        <w:ind w:left="2160"/>
        <w:rPr>
          <w:rFonts w:ascii="Bookman Old Style" w:hAnsi="Bookman Old Style"/>
        </w:rPr>
      </w:pPr>
      <w:r w:rsidRPr="000E7E49">
        <w:rPr>
          <w:rFonts w:ascii="Bookman Old Style" w:hAnsi="Bookman Old Style"/>
        </w:rPr>
        <w:t xml:space="preserve">The Coordinator, SIWES requested the Board to approve that the </w:t>
      </w:r>
      <w:proofErr w:type="spellStart"/>
      <w:r w:rsidRPr="000E7E49">
        <w:rPr>
          <w:rFonts w:ascii="Bookman Old Style" w:hAnsi="Bookman Old Style"/>
        </w:rPr>
        <w:t>B.Ed</w:t>
      </w:r>
      <w:proofErr w:type="spellEnd"/>
      <w:r w:rsidRPr="000E7E49">
        <w:rPr>
          <w:rFonts w:ascii="Bookman Old Style" w:hAnsi="Bookman Old Style"/>
        </w:rPr>
        <w:t xml:space="preserve"> students’ pay for SIWES like the NCE students in their school fees schedules which could be reviewed with effect from 2017/2018 academic session.</w:t>
      </w:r>
    </w:p>
    <w:p w:rsidR="00983566" w:rsidRPr="000E7E49" w:rsidRDefault="009A4A0F" w:rsidP="00983566">
      <w:pPr>
        <w:ind w:left="216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708416" behindDoc="0" locked="0" layoutInCell="1" allowOverlap="1" wp14:anchorId="25DB6EF3" wp14:editId="6E3C1DA4">
                <wp:simplePos x="0" y="0"/>
                <wp:positionH relativeFrom="rightMargin">
                  <wp:posOffset>-66675</wp:posOffset>
                </wp:positionH>
                <wp:positionV relativeFrom="paragraph">
                  <wp:posOffset>0</wp:posOffset>
                </wp:positionV>
                <wp:extent cx="857250" cy="7810500"/>
                <wp:effectExtent l="0" t="0" r="19050" b="1905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r w:rsidRPr="009A4A0F">
                              <w:rPr>
                                <w:rFonts w:ascii="Bookman Old Style" w:hAnsi="Bookman Old Style"/>
                                <w:sz w:val="16"/>
                              </w:rPr>
                              <w:t>Coordinator,</w:t>
                            </w:r>
                            <w:r>
                              <w:rPr>
                                <w:rFonts w:ascii="Bookman Old Style" w:hAnsi="Bookman Old Style"/>
                              </w:rPr>
                              <w:t xml:space="preserve"> SIWES</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B6EF3" id="_x0000_s1041" type="#_x0000_t202" style="position:absolute;left:0;text-align:left;margin-left:-5.25pt;margin-top:0;width:67.5pt;height:615pt;z-index:25170841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5oxJAIAAE0EAAAOAAAAZHJzL2Uyb0RvYy54bWysVFFv0zAQfkfiP1h+p0mqhm1R02l0FCGN&#10;gbTxAxzHaSxsn7HdJuXXc3baUg3EAyIPls93/nz3fXdZ3o5akb1wXoKpaTHLKRGGQyvNtqZfnzdv&#10;rinxgZmWKTCipgfh6e3q9avlYCsxhx5UKxxBEOOrwda0D8FWWeZ5LzTzM7DCoLMDp1lA022z1rEB&#10;0bXK5nn+NhvAtdYBF97j6f3kpKuE33WCh89d50UgqqaYW0irS2sT12y1ZNXWMdtLfkyD/UMWmkmD&#10;j56h7llgZOfkb1BacgceujDjoDPoOslFqgGrKfIX1Tz1zIpUC5Lj7Zkm//9g+eP+iyOyrem8pMQw&#10;jRo9izGQdzCSeaRnsL7CqCeLcWHEY5Q5lertA/BvnhhY98xsxZ1zMPSCtZheEW9mF1cnHB9BmuET&#10;tPgM2wVIQGPndOQO2SCIjjIdztLEVDgeXpdX8xI9HF1X10Ve5km7jFWn29b58EGAJnFTU4fSJ3S2&#10;f/AhZsOqU0h8zIOS7UYqlQy3bdbKkT3DNtmkLxXwIkwZMtT0pkSq/g6Rp+9PEFoG7HclNZZ0DmJV&#10;pO29aVM3BibVtMeUlTnyGKmbSAxjMybFivKkTwPtAZl1MPU3ziNuenA/KBmwt2vqv++YE5SojwbV&#10;uSkWizgMyVggs2i4S09z6WGGI1RNAyXTdh3SAEUKDNyhip1MBEe5p0yOOWPPJt6P8xWH4tJOUb/+&#10;AqufAAAA//8DAFBLAwQUAAYACAAAACEArsOYB94AAAAJAQAADwAAAGRycy9kb3ducmV2LnhtbEyP&#10;zU7DMBCE70i8g7VIXFBr94dSQpwKIYHoDQqCqxtvk4h4HWw3DW/P5gS3Hc1o9pt8M7hW9Bhi40nD&#10;bKpAIJXeNlRpeH97nKxBxGTImtYTavjBCJvi/Cw3mfUnesV+lyrBJRQzo6FOqcukjGWNzsSp75DY&#10;O/jgTGIZKmmDOXG5a+VcqZV0piH+UJsOH2osv3ZHp2G9fO4/43bx8lGuDu1turrpn76D1pcXw/0d&#10;iIRD+gvDiM/oUDDT3h/JRtFqmMzUNUc18KLRni9Z7sdjoRTIIpf/FxS/AAAA//8DAFBLAQItABQA&#10;BgAIAAAAIQC2gziS/gAAAOEBAAATAAAAAAAAAAAAAAAAAAAAAABbQ29udGVudF9UeXBlc10ueG1s&#10;UEsBAi0AFAAGAAgAAAAhADj9If/WAAAAlAEAAAsAAAAAAAAAAAAAAAAALwEAAF9yZWxzLy5yZWxz&#10;UEsBAi0AFAAGAAgAAAAhAHEbmjEkAgAATQQAAA4AAAAAAAAAAAAAAAAALgIAAGRycy9lMm9Eb2Mu&#10;eG1sUEsBAi0AFAAGAAgAAAAhAK7DmAfeAAAACQEAAA8AAAAAAAAAAAAAAAAAfgQAAGRycy9kb3du&#10;cmV2LnhtbFBLBQYAAAAABAAEAPMAAACJBQ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r w:rsidRPr="009A4A0F">
                        <w:rPr>
                          <w:rFonts w:ascii="Bookman Old Style" w:hAnsi="Bookman Old Style"/>
                          <w:sz w:val="16"/>
                        </w:rPr>
                        <w:t>Coordinator,</w:t>
                      </w:r>
                      <w:r>
                        <w:rPr>
                          <w:rFonts w:ascii="Bookman Old Style" w:hAnsi="Bookman Old Style"/>
                        </w:rPr>
                        <w:t xml:space="preserve"> SIWES</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00983566" w:rsidRPr="000E7E49">
        <w:rPr>
          <w:rFonts w:ascii="Bookman Old Style" w:hAnsi="Bookman Old Style"/>
        </w:rPr>
        <w:t>She further stated that when she contacted the Bursar on the issue, he informed her that the previous payment to staff who had participated in SIWES supervision, was done in error through other codes of collection. He explained that payment had not been budgeted for in the appropriate books of accounts.</w:t>
      </w:r>
    </w:p>
    <w:p w:rsidR="00983566" w:rsidRPr="000E7E49" w:rsidRDefault="00983566" w:rsidP="00983566">
      <w:pPr>
        <w:ind w:left="2160"/>
        <w:rPr>
          <w:rFonts w:ascii="Bookman Old Style" w:hAnsi="Bookman Old Style"/>
        </w:rPr>
      </w:pPr>
      <w:r w:rsidRPr="000E7E49">
        <w:rPr>
          <w:rFonts w:ascii="Bookman Old Style" w:hAnsi="Bookman Old Style"/>
        </w:rPr>
        <w:t>The Chairman informed members that there was a Committee set up by Management to handle all issues including the harmonization of registration and other fees.</w:t>
      </w:r>
    </w:p>
    <w:p w:rsidR="00983566" w:rsidRPr="000E7E49" w:rsidRDefault="00983566" w:rsidP="00983566">
      <w:pPr>
        <w:ind w:left="2160"/>
        <w:rPr>
          <w:rFonts w:ascii="Bookman Old Style" w:hAnsi="Bookman Old Style"/>
        </w:rPr>
      </w:pPr>
      <w:r w:rsidRPr="000E7E49">
        <w:rPr>
          <w:rFonts w:ascii="Bookman Old Style" w:hAnsi="Bookman Old Style"/>
        </w:rPr>
        <w:t>The Board noted the memorandum presented and advised the Coordinator, SIWES to forward her request to the Committee and the Management, if necessary.</w:t>
      </w:r>
    </w:p>
    <w:p w:rsidR="00983566" w:rsidRPr="000E7E49" w:rsidRDefault="00983566" w:rsidP="00983566">
      <w:pPr>
        <w:spacing w:line="240" w:lineRule="auto"/>
        <w:ind w:left="2160" w:hanging="720"/>
        <w:rPr>
          <w:rFonts w:ascii="Bookman Old Style" w:hAnsi="Bookman Old Style"/>
          <w:b/>
        </w:rPr>
      </w:pPr>
      <w:r w:rsidRPr="000E7E49">
        <w:rPr>
          <w:rFonts w:ascii="Bookman Old Style" w:hAnsi="Bookman Old Style"/>
        </w:rPr>
        <w:t>b)</w:t>
      </w:r>
      <w:r w:rsidRPr="000E7E49">
        <w:rPr>
          <w:rFonts w:ascii="Bookman Old Style" w:hAnsi="Bookman Old Style"/>
        </w:rPr>
        <w:tab/>
      </w:r>
      <w:r w:rsidRPr="000E7E49">
        <w:rPr>
          <w:rFonts w:ascii="Bookman Old Style" w:hAnsi="Bookman Old Style"/>
          <w:b/>
        </w:rPr>
        <w:t>Consideration of a Memorandum Presented to 154</w:t>
      </w:r>
      <w:r w:rsidRPr="000E7E49">
        <w:rPr>
          <w:rFonts w:ascii="Bookman Old Style" w:hAnsi="Bookman Old Style"/>
          <w:b/>
          <w:vertAlign w:val="superscript"/>
        </w:rPr>
        <w:t>th</w:t>
      </w:r>
      <w:r w:rsidRPr="000E7E49">
        <w:rPr>
          <w:rFonts w:ascii="Bookman Old Style" w:hAnsi="Bookman Old Style"/>
          <w:b/>
        </w:rPr>
        <w:t xml:space="preserve"> Session of the Academic Board for Ratification and Approval of Incorporation of SIWES Programme into </w:t>
      </w:r>
      <w:proofErr w:type="spellStart"/>
      <w:r w:rsidRPr="000E7E49">
        <w:rPr>
          <w:rFonts w:ascii="Bookman Old Style" w:hAnsi="Bookman Old Style"/>
          <w:b/>
        </w:rPr>
        <w:t>NCEcc</w:t>
      </w:r>
      <w:proofErr w:type="spellEnd"/>
      <w:r w:rsidRPr="000E7E49">
        <w:rPr>
          <w:rFonts w:ascii="Bookman Old Style" w:hAnsi="Bookman Old Style"/>
          <w:b/>
        </w:rPr>
        <w:t xml:space="preserve"> Registration/School Fees Schedules</w:t>
      </w:r>
    </w:p>
    <w:p w:rsidR="00983566" w:rsidRPr="000E7E49" w:rsidRDefault="00983566" w:rsidP="00983566">
      <w:pPr>
        <w:ind w:left="2160"/>
        <w:rPr>
          <w:rFonts w:ascii="Bookman Old Style" w:hAnsi="Bookman Old Style"/>
        </w:rPr>
      </w:pPr>
      <w:r w:rsidRPr="000E7E49">
        <w:rPr>
          <w:rFonts w:ascii="Bookman Old Style" w:hAnsi="Bookman Old Style"/>
        </w:rPr>
        <w:t xml:space="preserve">The Coordinator, SIWES presented another memorandum on the above mentioned subject matter, as part of the restructuring exercise being carried out by the SIWES Coordinating Unit. It was observed that the </w:t>
      </w:r>
      <w:proofErr w:type="spellStart"/>
      <w:r w:rsidRPr="000E7E49">
        <w:rPr>
          <w:rFonts w:ascii="Bookman Old Style" w:hAnsi="Bookman Old Style"/>
        </w:rPr>
        <w:t>NCEcc</w:t>
      </w:r>
      <w:proofErr w:type="spellEnd"/>
      <w:r w:rsidRPr="000E7E49">
        <w:rPr>
          <w:rFonts w:ascii="Bookman Old Style" w:hAnsi="Bookman Old Style"/>
        </w:rPr>
        <w:t xml:space="preserve"> registration schedules did not make provision for SIWES Programme and that SIWES Supervisors were not being paid supervision allowance.</w:t>
      </w:r>
    </w:p>
    <w:p w:rsidR="00983566" w:rsidRPr="000E7E49" w:rsidRDefault="00983566" w:rsidP="00983566">
      <w:pPr>
        <w:ind w:left="2160"/>
        <w:rPr>
          <w:rFonts w:ascii="Bookman Old Style" w:hAnsi="Bookman Old Style"/>
        </w:rPr>
      </w:pPr>
      <w:r w:rsidRPr="000E7E49">
        <w:rPr>
          <w:rFonts w:ascii="Bookman Old Style" w:hAnsi="Bookman Old Style"/>
        </w:rPr>
        <w:t>In view of the development above, the Coordinator, SIWES craved the indulgence of the Board to approve as follows:</w:t>
      </w:r>
    </w:p>
    <w:p w:rsidR="00983566" w:rsidRPr="000E7E49" w:rsidRDefault="00983566" w:rsidP="00983566">
      <w:pPr>
        <w:pStyle w:val="ListParagraph"/>
        <w:numPr>
          <w:ilvl w:val="0"/>
          <w:numId w:val="24"/>
        </w:numPr>
        <w:spacing w:after="200"/>
        <w:rPr>
          <w:rFonts w:ascii="Bookman Old Style" w:hAnsi="Bookman Old Style"/>
          <w:b/>
        </w:rPr>
      </w:pPr>
      <w:r w:rsidRPr="000E7E49">
        <w:rPr>
          <w:rFonts w:ascii="Bookman Old Style" w:hAnsi="Bookman Old Style"/>
        </w:rPr>
        <w:t xml:space="preserve">Payment for SIWES Programme should be incorporated in the </w:t>
      </w:r>
      <w:proofErr w:type="spellStart"/>
      <w:r w:rsidRPr="000E7E49">
        <w:rPr>
          <w:rFonts w:ascii="Bookman Old Style" w:hAnsi="Bookman Old Style"/>
        </w:rPr>
        <w:t>NCEcc</w:t>
      </w:r>
      <w:proofErr w:type="spellEnd"/>
      <w:r w:rsidRPr="000E7E49">
        <w:rPr>
          <w:rFonts w:ascii="Bookman Old Style" w:hAnsi="Bookman Old Style"/>
        </w:rPr>
        <w:t xml:space="preserve"> student registration/school fees schedules.</w:t>
      </w:r>
    </w:p>
    <w:p w:rsidR="00983566" w:rsidRPr="000E7E49" w:rsidRDefault="00983566" w:rsidP="00983566">
      <w:pPr>
        <w:pStyle w:val="ListParagraph"/>
        <w:numPr>
          <w:ilvl w:val="0"/>
          <w:numId w:val="24"/>
        </w:numPr>
        <w:spacing w:after="200"/>
        <w:rPr>
          <w:rFonts w:ascii="Bookman Old Style" w:hAnsi="Bookman Old Style"/>
          <w:b/>
        </w:rPr>
      </w:pPr>
      <w:proofErr w:type="spellStart"/>
      <w:r w:rsidRPr="000E7E49">
        <w:rPr>
          <w:rFonts w:ascii="Bookman Old Style" w:hAnsi="Bookman Old Style"/>
        </w:rPr>
        <w:t>NCEcc</w:t>
      </w:r>
      <w:proofErr w:type="spellEnd"/>
      <w:r w:rsidRPr="000E7E49">
        <w:rPr>
          <w:rFonts w:ascii="Bookman Old Style" w:hAnsi="Bookman Old Style"/>
        </w:rPr>
        <w:t xml:space="preserve"> students should pay what Part-Time students were paying for SIWES in their registration/school fees schedules or it could be reviewed.</w:t>
      </w:r>
    </w:p>
    <w:p w:rsidR="00983566" w:rsidRPr="000E7E49" w:rsidRDefault="009A4A0F" w:rsidP="00983566">
      <w:pPr>
        <w:pStyle w:val="ListParagraph"/>
        <w:numPr>
          <w:ilvl w:val="0"/>
          <w:numId w:val="24"/>
        </w:numPr>
        <w:spacing w:after="200"/>
        <w:rPr>
          <w:rFonts w:ascii="Bookman Old Style" w:hAnsi="Bookman Old Style"/>
          <w:b/>
        </w:rPr>
      </w:pPr>
      <w:r w:rsidRPr="00B8149A">
        <w:rPr>
          <w:rFonts w:ascii="Bookman Old Style" w:hAnsi="Bookman Old Style"/>
          <w:b/>
          <w:noProof/>
        </w:rPr>
        <w:lastRenderedPageBreak/>
        <mc:AlternateContent>
          <mc:Choice Requires="wps">
            <w:drawing>
              <wp:anchor distT="45720" distB="45720" distL="114300" distR="114300" simplePos="0" relativeHeight="251710464" behindDoc="0" locked="0" layoutInCell="1" allowOverlap="1" wp14:anchorId="14CFA54D" wp14:editId="7D05472C">
                <wp:simplePos x="0" y="0"/>
                <wp:positionH relativeFrom="rightMargin">
                  <wp:posOffset>-47625</wp:posOffset>
                </wp:positionH>
                <wp:positionV relativeFrom="paragraph">
                  <wp:posOffset>0</wp:posOffset>
                </wp:positionV>
                <wp:extent cx="809625" cy="7810500"/>
                <wp:effectExtent l="0" t="0" r="28575" b="1905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CFA54D" id="_x0000_s1042" type="#_x0000_t202" style="position:absolute;left:0;text-align:left;margin-left:-3.75pt;margin-top:0;width:63.75pt;height:615pt;z-index:25171046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8YrJwIAAE0EAAAOAAAAZHJzL2Uyb0RvYy54bWysVNtu2zAMfR+wfxD0vviCJG2MOEWXLsOA&#10;rhvQ7gNkWY6FSaImKbGzrx+lpGnQDXsY5gdBFKmjw0PSy5tRK7IXzkswNS0mOSXCcGil2db029Pm&#10;3TUlPjDTMgVG1PQgPL1ZvX2zHGwlSuhBtcIRBDG+GmxN+xBslWWe90IzPwErDDo7cJoFNN02ax0b&#10;EF2rrMzzeTaAa60DLrzH07ujk64SftcJHr50nReBqJoit5BWl9YmrtlqyaqtY7aX/ESD/QMLzaTB&#10;R89QdywwsnPyNygtuQMPXZhw0Bl0neQi5YDZFPmrbB57ZkXKBcXx9iyT/3+w/GH/1RHZ1rScU2KY&#10;xho9iTGQ9zCSMsozWF9h1KPFuDDiMZY5pertPfDvnhhY98xsxa1zMPSCtUiviDezi6tHHB9BmuEz&#10;tPgM2wVIQGPndNQO1SCIjmU6nEsTqXA8vM4X83JGCUfX1XWRz/JUu4xVz7et8+GjAE3ipqYOS5/Q&#10;2f7eh8iGVc8h8TEPSrYbqVQy3LZZK0f2DNtkk76UwKswZchQ08UMifwdIk/fnyC0DNjvSuqYUvxi&#10;EKuibB9Mm/aBSXXcI2VlTjpG6Y4ihrEZU8WKebwcRW6gPaCyDo79jfOImx7cT0oG7O2a+h875gQl&#10;6pPB6iyK6TQOQzKms6sSDXfpaS49zHCEqmmg5LhdhzRAkbeBW6xiJ5PAL0xOnLFnk+6n+YpDcWmn&#10;qJe/wOoXAAAA//8DAFBLAwQUAAYACAAAACEALaA04dsAAAAIAQAADwAAAGRycy9kb3ducmV2Lnht&#10;bExPy07DMBC8I/EP1iJxQa0DhbaEOBVCAtEbtBVc3XibRNjrYLtp+Hs2J7jNaEbzKFaDs6LHEFtP&#10;Cq6nGQikypuWagW77fNkCSImTUZbT6jgByOsyvOzQufGn+gd+02qBYdQzLWCJqUulzJWDTodp75D&#10;Yu3gg9OJaailCfrE4c7KmyybS6db4oZGd/jUYPW1OToFy9vX/jOuZ28f1fxg79PVon/5DkpdXgyP&#10;DyASDunPDON8ng4lb9r7I5korILJ4o6dCvjQqHIZiP0IZoxkWcj/B8pfAAAA//8DAFBLAQItABQA&#10;BgAIAAAAIQC2gziS/gAAAOEBAAATAAAAAAAAAAAAAAAAAAAAAABbQ29udGVudF9UeXBlc10ueG1s&#10;UEsBAi0AFAAGAAgAAAAhADj9If/WAAAAlAEAAAsAAAAAAAAAAAAAAAAALwEAAF9yZWxzLy5yZWxz&#10;UEsBAi0AFAAGAAgAAAAhAK2fxisnAgAATQQAAA4AAAAAAAAAAAAAAAAALgIAAGRycy9lMm9Eb2Mu&#10;eG1sUEsBAi0AFAAGAAgAAAAhAC2gNOHbAAAACAEAAA8AAAAAAAAAAAAAAAAAgQQAAGRycy9kb3du&#10;cmV2LnhtbFBLBQYAAAAABAAEAPMAAACJBQ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proofErr w:type="spellStart"/>
      <w:r w:rsidR="00983566" w:rsidRPr="000E7E49">
        <w:rPr>
          <w:rFonts w:ascii="Bookman Old Style" w:hAnsi="Bookman Old Style"/>
        </w:rPr>
        <w:t>NCEcc</w:t>
      </w:r>
      <w:proofErr w:type="spellEnd"/>
      <w:r w:rsidR="00983566" w:rsidRPr="000E7E49">
        <w:rPr>
          <w:rFonts w:ascii="Bookman Old Style" w:hAnsi="Bookman Old Style"/>
        </w:rPr>
        <w:t xml:space="preserve"> students should pay the sum suggested in ii above per contact session for contact 1-3 only.</w:t>
      </w:r>
    </w:p>
    <w:p w:rsidR="00983566" w:rsidRPr="000E7E49" w:rsidRDefault="00983566" w:rsidP="00983566">
      <w:pPr>
        <w:pStyle w:val="ListParagraph"/>
        <w:numPr>
          <w:ilvl w:val="0"/>
          <w:numId w:val="24"/>
        </w:numPr>
        <w:spacing w:after="200"/>
        <w:rPr>
          <w:rFonts w:ascii="Bookman Old Style" w:hAnsi="Bookman Old Style"/>
          <w:b/>
        </w:rPr>
      </w:pPr>
      <w:proofErr w:type="spellStart"/>
      <w:r w:rsidRPr="000E7E49">
        <w:rPr>
          <w:rFonts w:ascii="Bookman Old Style" w:hAnsi="Bookman Old Style"/>
        </w:rPr>
        <w:t>NCEcc</w:t>
      </w:r>
      <w:proofErr w:type="spellEnd"/>
      <w:r w:rsidRPr="000E7E49">
        <w:rPr>
          <w:rFonts w:ascii="Bookman Old Style" w:hAnsi="Bookman Old Style"/>
        </w:rPr>
        <w:t xml:space="preserve"> students should go for SIWES at the end of contact 3 after they must have concluded the payment.</w:t>
      </w:r>
    </w:p>
    <w:p w:rsidR="00983566" w:rsidRPr="000E7E49" w:rsidRDefault="00983566" w:rsidP="00983566">
      <w:pPr>
        <w:pStyle w:val="ListParagraph"/>
        <w:numPr>
          <w:ilvl w:val="0"/>
          <w:numId w:val="24"/>
        </w:numPr>
        <w:spacing w:after="200"/>
        <w:rPr>
          <w:rFonts w:ascii="Bookman Old Style" w:hAnsi="Bookman Old Style"/>
          <w:b/>
        </w:rPr>
      </w:pPr>
      <w:proofErr w:type="spellStart"/>
      <w:r w:rsidRPr="000E7E49">
        <w:rPr>
          <w:rFonts w:ascii="Bookman Old Style" w:hAnsi="Bookman Old Style"/>
        </w:rPr>
        <w:t>NCEcc</w:t>
      </w:r>
      <w:proofErr w:type="spellEnd"/>
      <w:r w:rsidRPr="000E7E49">
        <w:rPr>
          <w:rFonts w:ascii="Bookman Old Style" w:hAnsi="Bookman Old Style"/>
        </w:rPr>
        <w:t xml:space="preserve"> SIWES supervisors be paid their supervision allowance from the </w:t>
      </w:r>
      <w:proofErr w:type="spellStart"/>
      <w:r w:rsidRPr="000E7E49">
        <w:rPr>
          <w:rFonts w:ascii="Bookman Old Style" w:hAnsi="Bookman Old Style"/>
        </w:rPr>
        <w:t>NCEcc</w:t>
      </w:r>
      <w:proofErr w:type="spellEnd"/>
      <w:r w:rsidRPr="000E7E49">
        <w:rPr>
          <w:rFonts w:ascii="Bookman Old Style" w:hAnsi="Bookman Old Style"/>
        </w:rPr>
        <w:t xml:space="preserve"> code.</w:t>
      </w:r>
      <w:r w:rsidR="009A4A0F" w:rsidRPr="009A4A0F">
        <w:rPr>
          <w:rFonts w:ascii="Bookman Old Style" w:hAnsi="Bookman Old Style"/>
          <w:b/>
          <w:noProof/>
        </w:rPr>
        <w:t xml:space="preserve"> </w:t>
      </w:r>
    </w:p>
    <w:p w:rsidR="00983566" w:rsidRPr="000E7E49" w:rsidRDefault="00983566" w:rsidP="00983566">
      <w:pPr>
        <w:ind w:left="2160"/>
        <w:rPr>
          <w:rFonts w:ascii="Bookman Old Style" w:hAnsi="Bookman Old Style"/>
        </w:rPr>
      </w:pPr>
      <w:r w:rsidRPr="000E7E49">
        <w:rPr>
          <w:rFonts w:ascii="Bookman Old Style" w:hAnsi="Bookman Old Style"/>
        </w:rPr>
        <w:t>The Coordinator, SIWES prayed the Board to consider and approve the request above with effect from 2017/2018 academic session.</w:t>
      </w:r>
    </w:p>
    <w:p w:rsidR="00983566" w:rsidRPr="000E7E49" w:rsidRDefault="00983566" w:rsidP="00983566">
      <w:pPr>
        <w:ind w:left="2160"/>
        <w:rPr>
          <w:rFonts w:ascii="Bookman Old Style" w:hAnsi="Bookman Old Style"/>
        </w:rPr>
      </w:pPr>
      <w:r w:rsidRPr="000E7E49">
        <w:rPr>
          <w:rFonts w:ascii="Bookman Old Style" w:hAnsi="Bookman Old Style"/>
        </w:rPr>
        <w:t>A member observed a problem of non-payment of allowance to the supervisors that went for SIWES supervision.</w:t>
      </w:r>
    </w:p>
    <w:p w:rsidR="00983566" w:rsidRPr="000E7E49" w:rsidRDefault="00983566" w:rsidP="00983566">
      <w:pPr>
        <w:ind w:left="2160"/>
        <w:rPr>
          <w:rFonts w:ascii="Bookman Old Style" w:hAnsi="Bookman Old Style"/>
        </w:rPr>
      </w:pPr>
      <w:r w:rsidRPr="000E7E49">
        <w:rPr>
          <w:rFonts w:ascii="Bookman Old Style" w:hAnsi="Bookman Old Style"/>
        </w:rPr>
        <w:t>The Coordinator, SIWES informed members that such supervisors had told her that they would not submit the SIWES supervision results until the College paid their supervision allowance. Also, the Bursar informed her that no budgetary provision was made to cater for such payment.</w:t>
      </w:r>
    </w:p>
    <w:p w:rsidR="00983566" w:rsidRPr="000E7E49" w:rsidRDefault="00983566" w:rsidP="00983566">
      <w:pPr>
        <w:ind w:left="2160"/>
        <w:rPr>
          <w:rFonts w:ascii="Bookman Old Style" w:hAnsi="Bookman Old Style"/>
        </w:rPr>
      </w:pPr>
      <w:r w:rsidRPr="000E7E49">
        <w:rPr>
          <w:rFonts w:ascii="Bookman Old Style" w:hAnsi="Bookman Old Style"/>
        </w:rPr>
        <w:t>Another member suggested that Management should find ways of paying staff that had participated in the SIWES supervision in order to avoid undue delay in the computation of the affected students’ results.</w:t>
      </w:r>
    </w:p>
    <w:p w:rsidR="00983566" w:rsidRPr="000E7E49" w:rsidRDefault="00983566" w:rsidP="00983566">
      <w:pPr>
        <w:ind w:left="2160"/>
        <w:rPr>
          <w:rFonts w:ascii="Bookman Old Style" w:hAnsi="Bookman Old Style"/>
        </w:rPr>
      </w:pPr>
      <w:r w:rsidRPr="000E7E49">
        <w:rPr>
          <w:rFonts w:ascii="Bookman Old Style" w:hAnsi="Bookman Old Style"/>
        </w:rPr>
        <w:t>The Board noted the developments and advised the Coordinator, SIWES to facilitate the payment of supervision allowance by forwarding the requests to the appointed Committee and Management.</w:t>
      </w:r>
    </w:p>
    <w:p w:rsidR="00983566" w:rsidRPr="000E7E49" w:rsidRDefault="00983566" w:rsidP="00983566">
      <w:pPr>
        <w:ind w:left="2160" w:hanging="720"/>
        <w:rPr>
          <w:rFonts w:ascii="Bookman Old Style" w:hAnsi="Bookman Old Style"/>
          <w:b/>
        </w:rPr>
      </w:pPr>
      <w:r w:rsidRPr="000E7E49">
        <w:rPr>
          <w:rFonts w:ascii="Bookman Old Style" w:hAnsi="Bookman Old Style"/>
        </w:rPr>
        <w:t>c)</w:t>
      </w:r>
      <w:r w:rsidRPr="000E7E49">
        <w:rPr>
          <w:rFonts w:ascii="Bookman Old Style" w:hAnsi="Bookman Old Style"/>
          <w:b/>
        </w:rPr>
        <w:tab/>
        <w:t xml:space="preserve">Consideration of a Memorandum on the Request to Charge Students a Token Amount for Practical </w:t>
      </w:r>
    </w:p>
    <w:p w:rsidR="00983566" w:rsidRPr="000E7E49" w:rsidRDefault="00983566" w:rsidP="00983566">
      <w:pPr>
        <w:ind w:left="2160"/>
        <w:rPr>
          <w:rFonts w:ascii="Bookman Old Style" w:hAnsi="Bookman Old Style"/>
        </w:rPr>
      </w:pPr>
      <w:r w:rsidRPr="000E7E49">
        <w:rPr>
          <w:rFonts w:ascii="Bookman Old Style" w:hAnsi="Bookman Old Style"/>
        </w:rPr>
        <w:t xml:space="preserve">The Head of Department, Theatre Arts presented a memorandum on the request to charge students a token </w:t>
      </w:r>
      <w:r w:rsidR="009A4A0F" w:rsidRPr="00B8149A">
        <w:rPr>
          <w:rFonts w:ascii="Bookman Old Style" w:hAnsi="Bookman Old Style"/>
          <w:b/>
          <w:noProof/>
        </w:rPr>
        <w:lastRenderedPageBreak/>
        <mc:AlternateContent>
          <mc:Choice Requires="wps">
            <w:drawing>
              <wp:anchor distT="45720" distB="45720" distL="114300" distR="114300" simplePos="0" relativeHeight="251712512" behindDoc="0" locked="0" layoutInCell="1" allowOverlap="1" wp14:anchorId="4FA0FAB7" wp14:editId="6DBF317E">
                <wp:simplePos x="0" y="0"/>
                <wp:positionH relativeFrom="rightMargin">
                  <wp:posOffset>-95250</wp:posOffset>
                </wp:positionH>
                <wp:positionV relativeFrom="paragraph">
                  <wp:posOffset>0</wp:posOffset>
                </wp:positionV>
                <wp:extent cx="809625" cy="7810500"/>
                <wp:effectExtent l="0" t="0" r="28575" b="1905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0FAB7" id="_x0000_s1043" type="#_x0000_t202" style="position:absolute;left:0;text-align:left;margin-left:-7.5pt;margin-top:0;width:63.75pt;height:615pt;z-index:2517125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18bJwIAAE0EAAAOAAAAZHJzL2Uyb0RvYy54bWysVNtu2zAMfR+wfxD0vviCpEmMOkWXLsOA&#10;rhvQ7gNkWY6FSaImKbGzrx+lpGnQDXsY5gdBFKmjw0PS1zejVmQvnJdgalpMckqE4dBKs63pt6fN&#10;uwUlPjDTMgVG1PQgPL1ZvX1zPdhKlNCDaoUjCGJ8Ndia9iHYKss874VmfgJWGHR24DQLaLpt1jo2&#10;ILpWWZnnV9kArrUOuPAeT++OTrpK+F0nePjSdV4EomqK3EJaXVqbuGara1ZtHbO95Cca7B9YaCYN&#10;PnqGumOBkZ2Tv0FpyR146MKEg86g6yQXKQfMpshfZfPYMytSLiiOt2eZ/P+D5Q/7r47ItqblnBLD&#10;NNboSYyBvIeRlFGewfoKox4txoURj7HMKVVv74F/98TAumdmK26dg6EXrEV6RbyZXVw94vgI0gyf&#10;ocVn2C5AAho7p6N2qAZBdCzT4VyaSIXj4SJfXpUzSji65osin+Wpdhmrnm9b58NHAZrETU0dlj6h&#10;s/29D5ENq55D4mMelGw3UqlkuG2zVo7sGbbJJn0pgVdhypChpssZEvk7RJ6+P0FoGbDfldQxpfjF&#10;IFZF2T6YNu0Dk+q4R8rKnHSM0h1FDGMzpooV83g5itxAe0BlHRz7G+cRNz24n5QM2Ns19T92zAlK&#10;1CeD1VkW02kchmRMZ/MSDXfpaS49zHCEqmmg5LhdhzRAkbeBW6xiJ5PAL0xOnLFnk+6n+YpDcWmn&#10;qJe/wOoXAAAA//8DAFBLAwQUAAYACAAAACEAuOonX+AAAAAJAQAADwAAAGRycy9kb3ducmV2Lnht&#10;bEyPwU7DMBBE70j8g7VIXFBrJ6WlhDgVQgLRG7QVXN3YTSLsdbDdNPw92xNcVrua0eybcjU6ywYT&#10;YudRQjYVwAzWXnfYSNhtnydLYDEp1Mp6NBJ+TIRVdXlRqkL7E76bYZMaRiEYCyWhTakvOI91a5yK&#10;U98bJO3gg1OJztBwHdSJwp3luRAL7lSH9KFVvXlqTf21OToJy9vX4TOuZ28f9eJg79PN3fDyHaS8&#10;vhofH4AlM6Y/M5zxCR0qYtr7I+rIrIRJNqcuSQLNs5zlc2B7WvKZEMCrkv9vUP0CAAD//wMAUEsB&#10;Ai0AFAAGAAgAAAAhALaDOJL+AAAA4QEAABMAAAAAAAAAAAAAAAAAAAAAAFtDb250ZW50X1R5cGVz&#10;XS54bWxQSwECLQAUAAYACAAAACEAOP0h/9YAAACUAQAACwAAAAAAAAAAAAAAAAAvAQAAX3JlbHMv&#10;LnJlbHNQSwECLQAUAAYACAAAACEAnTtfGycCAABNBAAADgAAAAAAAAAAAAAAAAAuAgAAZHJzL2Uy&#10;b0RvYy54bWxQSwECLQAUAAYACAAAACEAuOonX+AAAAAJAQAADwAAAAAAAAAAAAAAAACBBAAAZHJz&#10;L2Rvd25yZXYueG1sUEsFBgAAAAAEAAQA8wAAAI4FA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Pr="000E7E49">
        <w:rPr>
          <w:rFonts w:ascii="Bookman Old Style" w:hAnsi="Bookman Old Style"/>
        </w:rPr>
        <w:t>amount for practical considering the core goals for establishing the department, which are to:</w:t>
      </w:r>
    </w:p>
    <w:p w:rsidR="00983566" w:rsidRPr="000E7E49" w:rsidRDefault="00983566" w:rsidP="00983566">
      <w:pPr>
        <w:pStyle w:val="ListParagraph"/>
        <w:numPr>
          <w:ilvl w:val="0"/>
          <w:numId w:val="25"/>
        </w:numPr>
        <w:spacing w:after="200"/>
        <w:rPr>
          <w:rFonts w:ascii="Bookman Old Style" w:hAnsi="Bookman Old Style"/>
          <w:b/>
        </w:rPr>
      </w:pPr>
      <w:r w:rsidRPr="000E7E49">
        <w:rPr>
          <w:rFonts w:ascii="Bookman Old Style" w:hAnsi="Bookman Old Style"/>
        </w:rPr>
        <w:t>Produce graduates who will be actors/actress to meet the growing demands of the Nigerian film industry.</w:t>
      </w:r>
    </w:p>
    <w:p w:rsidR="00983566" w:rsidRPr="000E7E49" w:rsidRDefault="00983566" w:rsidP="00983566">
      <w:pPr>
        <w:pStyle w:val="ListParagraph"/>
        <w:numPr>
          <w:ilvl w:val="0"/>
          <w:numId w:val="25"/>
        </w:numPr>
        <w:spacing w:after="200"/>
        <w:rPr>
          <w:rFonts w:ascii="Bookman Old Style" w:hAnsi="Bookman Old Style"/>
          <w:b/>
        </w:rPr>
      </w:pPr>
      <w:r w:rsidRPr="000E7E49">
        <w:rPr>
          <w:rFonts w:ascii="Bookman Old Style" w:hAnsi="Bookman Old Style"/>
        </w:rPr>
        <w:t>Train youths in the best way to act and represent their culture through borrowing and adaptation.</w:t>
      </w:r>
    </w:p>
    <w:p w:rsidR="00983566" w:rsidRPr="000E7E49" w:rsidRDefault="00983566" w:rsidP="00983566">
      <w:pPr>
        <w:pStyle w:val="ListParagraph"/>
        <w:numPr>
          <w:ilvl w:val="0"/>
          <w:numId w:val="25"/>
        </w:numPr>
        <w:spacing w:after="200"/>
        <w:rPr>
          <w:rFonts w:ascii="Bookman Old Style" w:hAnsi="Bookman Old Style"/>
          <w:b/>
        </w:rPr>
      </w:pPr>
      <w:r w:rsidRPr="000E7E49">
        <w:rPr>
          <w:rFonts w:ascii="Bookman Old Style" w:hAnsi="Bookman Old Style"/>
        </w:rPr>
        <w:t>Overall, train teachers with advanced skills in entrepreneurship.</w:t>
      </w:r>
    </w:p>
    <w:p w:rsidR="00983566" w:rsidRPr="000E7E49" w:rsidRDefault="00983566" w:rsidP="00983566">
      <w:pPr>
        <w:ind w:left="2160"/>
        <w:rPr>
          <w:rFonts w:ascii="Bookman Old Style" w:hAnsi="Bookman Old Style"/>
        </w:rPr>
      </w:pPr>
      <w:r w:rsidRPr="000E7E49">
        <w:rPr>
          <w:rFonts w:ascii="Bookman Old Style" w:hAnsi="Bookman Old Style"/>
        </w:rPr>
        <w:t>In achieving the above, the HOD stated the students would need to be fully engaged in practical courses offered in the department. They would also need to spend time with a rural community in Zaria and finally stage a play, which should require some funds, given the nature of the course.</w:t>
      </w:r>
    </w:p>
    <w:p w:rsidR="00983566" w:rsidRPr="000E7E49" w:rsidRDefault="00983566" w:rsidP="00983566">
      <w:pPr>
        <w:ind w:left="2160"/>
        <w:rPr>
          <w:rFonts w:ascii="Bookman Old Style" w:hAnsi="Bookman Old Style"/>
        </w:rPr>
      </w:pPr>
      <w:r w:rsidRPr="000E7E49">
        <w:rPr>
          <w:rFonts w:ascii="Bookman Old Style" w:hAnsi="Bookman Old Style"/>
        </w:rPr>
        <w:t>The Head of Department requested the Board to consider and approve her request.</w:t>
      </w:r>
    </w:p>
    <w:p w:rsidR="00983566" w:rsidRPr="000E7E49" w:rsidRDefault="00983566" w:rsidP="00983566">
      <w:pPr>
        <w:ind w:left="2160"/>
        <w:rPr>
          <w:rFonts w:ascii="Bookman Old Style" w:hAnsi="Bookman Old Style"/>
        </w:rPr>
      </w:pPr>
      <w:r w:rsidRPr="000E7E49">
        <w:rPr>
          <w:rFonts w:ascii="Bookman Old Style" w:hAnsi="Bookman Old Style"/>
        </w:rPr>
        <w:t>The Chairman informed members that collection of money for field trips or any function of a department was not permitted unless approval was received from the Provost. Such field trips or educational functions must be in line with the provisions of the minimum standards.</w:t>
      </w:r>
    </w:p>
    <w:p w:rsidR="00983566" w:rsidRPr="000E7E49" w:rsidRDefault="00983566" w:rsidP="00983566">
      <w:pPr>
        <w:ind w:left="2160"/>
        <w:rPr>
          <w:rFonts w:ascii="Bookman Old Style" w:hAnsi="Bookman Old Style"/>
        </w:rPr>
      </w:pPr>
      <w:r w:rsidRPr="000E7E49">
        <w:rPr>
          <w:rFonts w:ascii="Bookman Old Style" w:hAnsi="Bookman Old Style"/>
        </w:rPr>
        <w:t>The Chairman further stated that a Committee was constituted under the chairmanship of the Deputy Provost to determine the criteria to be adopted by departments that would have special needs to achieve their departmental goals.</w:t>
      </w:r>
    </w:p>
    <w:p w:rsidR="00983566" w:rsidRPr="000E7E49" w:rsidRDefault="00983566" w:rsidP="00983566">
      <w:pPr>
        <w:ind w:left="2160"/>
        <w:rPr>
          <w:rFonts w:ascii="Bookman Old Style" w:hAnsi="Bookman Old Style"/>
        </w:rPr>
      </w:pPr>
      <w:r w:rsidRPr="000E7E49">
        <w:rPr>
          <w:rFonts w:ascii="Bookman Old Style" w:hAnsi="Bookman Old Style"/>
        </w:rPr>
        <w:t>The Board noted the situation of the department and advised the Head of Department to forward her request to the Management for consideration.</w:t>
      </w:r>
    </w:p>
    <w:p w:rsidR="00983566" w:rsidRPr="000E7E49" w:rsidRDefault="009A4A0F" w:rsidP="00983566">
      <w:pPr>
        <w:ind w:left="2160" w:hanging="720"/>
        <w:rPr>
          <w:rFonts w:ascii="Bookman Old Style" w:hAnsi="Bookman Old Style"/>
          <w:b/>
        </w:rPr>
      </w:pPr>
      <w:r w:rsidRPr="00B8149A">
        <w:rPr>
          <w:rFonts w:ascii="Bookman Old Style" w:hAnsi="Bookman Old Style"/>
          <w:b/>
          <w:noProof/>
        </w:rPr>
        <w:lastRenderedPageBreak/>
        <mc:AlternateContent>
          <mc:Choice Requires="wps">
            <w:drawing>
              <wp:anchor distT="45720" distB="45720" distL="114300" distR="114300" simplePos="0" relativeHeight="251714560" behindDoc="0" locked="0" layoutInCell="1" allowOverlap="1" wp14:anchorId="089A5388" wp14:editId="23834D31">
                <wp:simplePos x="0" y="0"/>
                <wp:positionH relativeFrom="rightMargin">
                  <wp:align>left</wp:align>
                </wp:positionH>
                <wp:positionV relativeFrom="paragraph">
                  <wp:posOffset>0</wp:posOffset>
                </wp:positionV>
                <wp:extent cx="809625" cy="7810500"/>
                <wp:effectExtent l="0" t="0" r="28575" b="1905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r w:rsidRPr="009A4A0F">
                              <w:rPr>
                                <w:rFonts w:ascii="Bookman Old Style" w:hAnsi="Bookman Old Style"/>
                                <w:sz w:val="14"/>
                              </w:rPr>
                              <w:t>Coordinator,</w:t>
                            </w:r>
                            <w:r>
                              <w:rPr>
                                <w:rFonts w:ascii="Bookman Old Style" w:hAnsi="Bookman Old Style"/>
                              </w:rPr>
                              <w:t xml:space="preserve"> </w:t>
                            </w:r>
                            <w:proofErr w:type="spellStart"/>
                            <w:r>
                              <w:rPr>
                                <w:rFonts w:ascii="Bookman Old Style" w:hAnsi="Bookman Old Style"/>
                              </w:rPr>
                              <w:t>NCEcc</w:t>
                            </w:r>
                            <w:proofErr w:type="spellEnd"/>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A5388" id="_x0000_s1044" type="#_x0000_t202" style="position:absolute;left:0;text-align:left;margin-left:0;margin-top:0;width:63.75pt;height:615pt;z-index:2517145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C/XJgIAAE0EAAAOAAAAZHJzL2Uyb0RvYy54bWysVNtu2zAMfR+wfxD0vviCpE2MOEWXLsOA&#10;rhvQ7gNkWY6FSaImKbGzrx+lpGnQDXsY5gdBFKmjw0PSy5tRK7IXzkswNS0mOSXCcGil2db029Pm&#10;3ZwSH5hpmQIjanoQnt6s3r5ZDrYSJfSgWuEIghhfDbamfQi2yjLPe6GZn4AVBp0dOM0Cmm6btY4N&#10;iK5VVub5VTaAa60DLrzH07ujk64SftcJHr50nReBqJoit5BWl9YmrtlqyaqtY7aX/ESD/QMLzaTB&#10;R89QdywwsnPyNygtuQMPXZhw0Bl0neQi5YDZFPmrbB57ZkXKBcXx9iyT/3+w/GH/1RHZ1rTEShmm&#10;sUZPYgzkPYykjPIM1lcY9WgxLox4jGVOqXp7D/y7JwbWPTNbcescDL1gLdIr4s3s4uoRx0eQZvgM&#10;LT7DdgES0Ng5HbVDNQiiY5kO59JEKhwP5/niqpxRwtF1PS/yWZ5ql7Hq+bZ1PnwUoEnc1NRh6RM6&#10;29/7ENmw6jkkPuZByXYjlUqG2zZr5cieYZts0pcSeBWmDBlqupghkb9D5On7E4SWAftdSR1Til8M&#10;YlWU7YNp0z4wqY57pKzMScco3VHEMDZjqlgxj5ejyA20B1TWwbG/cR5x04P7ScmAvV1T/2PHnKBE&#10;fTJYnUUxncZhSMZ0dl2i4S49zaWHGY5QNQ2UHLfrkAYo8jZwi1XsZBL4hcmJM/Zs0v00X3EoLu0U&#10;9fIXWP0CAAD//wMAUEsDBBQABgAIAAAAIQAl6g273QAAAAYBAAAPAAAAZHJzL2Rvd25yZXYueG1s&#10;TI/BTsMwEETvlfgHa5G4VNRuC20JcSqEBIIbtBVc3XibRLXXwXbT8Pc4XOCymtWsZt7m694a1qEP&#10;jSMJ04kAhlQ63VAlYbd9ul4BC1GRVsYRSvjGAOviYpSrTLszvWO3iRVLIRQyJaGOsc04D2WNVoWJ&#10;a5GSd3DeqphWX3Ht1TmFW8NnQiy4VQ2lhlq1+FhjedycrITVzUv3GV7nbx/l4mDu4njZPX95Ka8u&#10;+4d7YBH7+HcMA35ChyIx7d2JdGBGQnok/s7Bmy1vge0HMRcCeJHz//jFDwAAAP//AwBQSwECLQAU&#10;AAYACAAAACEAtoM4kv4AAADhAQAAEwAAAAAAAAAAAAAAAAAAAAAAW0NvbnRlbnRfVHlwZXNdLnht&#10;bFBLAQItABQABgAIAAAAIQA4/SH/1gAAAJQBAAALAAAAAAAAAAAAAAAAAC8BAABfcmVscy8ucmVs&#10;c1BLAQItABQABgAIAAAAIQDMYC/XJgIAAE0EAAAOAAAAAAAAAAAAAAAAAC4CAABkcnMvZTJvRG9j&#10;LnhtbFBLAQItABQABgAIAAAAIQAl6g273QAAAAYBAAAPAAAAAAAAAAAAAAAAAIAEAABkcnMvZG93&#10;bnJldi54bWxQSwUGAAAAAAQABADzAAAAigU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r w:rsidRPr="009A4A0F">
                        <w:rPr>
                          <w:rFonts w:ascii="Bookman Old Style" w:hAnsi="Bookman Old Style"/>
                          <w:sz w:val="14"/>
                        </w:rPr>
                        <w:t>Coordinator,</w:t>
                      </w:r>
                      <w:r>
                        <w:rPr>
                          <w:rFonts w:ascii="Bookman Old Style" w:hAnsi="Bookman Old Style"/>
                        </w:rPr>
                        <w:t xml:space="preserve"> NCEcc</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00E43202">
        <w:rPr>
          <w:rFonts w:ascii="Bookman Old Style" w:hAnsi="Bookman Old Style"/>
        </w:rPr>
        <w:t>d)</w:t>
      </w:r>
      <w:r w:rsidR="00E43202">
        <w:rPr>
          <w:rFonts w:ascii="Bookman Old Style" w:hAnsi="Bookman Old Style"/>
        </w:rPr>
        <w:tab/>
      </w:r>
      <w:r w:rsidR="00983566" w:rsidRPr="000E7E49">
        <w:rPr>
          <w:rFonts w:ascii="Bookman Old Style" w:hAnsi="Bookman Old Style"/>
          <w:b/>
        </w:rPr>
        <w:t>Consideration on the Request for Ratification of Administratively Approved 2017 NCE/cc Admission</w:t>
      </w:r>
    </w:p>
    <w:p w:rsidR="00983566" w:rsidRPr="000E7E49" w:rsidRDefault="00983566" w:rsidP="00983566">
      <w:pPr>
        <w:ind w:left="2160"/>
        <w:rPr>
          <w:rFonts w:ascii="Bookman Old Style" w:hAnsi="Bookman Old Style"/>
        </w:rPr>
      </w:pPr>
      <w:r w:rsidRPr="000E7E49">
        <w:rPr>
          <w:rFonts w:ascii="Bookman Old Style" w:hAnsi="Bookman Old Style"/>
        </w:rPr>
        <w:t xml:space="preserve">The Coordinator, </w:t>
      </w:r>
      <w:proofErr w:type="spellStart"/>
      <w:r w:rsidRPr="000E7E49">
        <w:rPr>
          <w:rFonts w:ascii="Bookman Old Style" w:hAnsi="Bookman Old Style"/>
        </w:rPr>
        <w:t>NCEcc</w:t>
      </w:r>
      <w:proofErr w:type="spellEnd"/>
      <w:r w:rsidRPr="000E7E49">
        <w:rPr>
          <w:rFonts w:ascii="Bookman Old Style" w:hAnsi="Bookman Old Style"/>
        </w:rPr>
        <w:t xml:space="preserve"> presented a memorandum requesting the Board to ratify the administrative approval of the admission of forty (40) candidates for the 2017 </w:t>
      </w:r>
      <w:proofErr w:type="spellStart"/>
      <w:r w:rsidRPr="000E7E49">
        <w:rPr>
          <w:rFonts w:ascii="Bookman Old Style" w:hAnsi="Bookman Old Style"/>
        </w:rPr>
        <w:t>NCEcc</w:t>
      </w:r>
      <w:proofErr w:type="spellEnd"/>
      <w:r w:rsidRPr="000E7E49">
        <w:rPr>
          <w:rFonts w:ascii="Bookman Old Style" w:hAnsi="Bookman Old Style"/>
        </w:rPr>
        <w:t xml:space="preserve"> programme.</w:t>
      </w:r>
    </w:p>
    <w:p w:rsidR="00983566" w:rsidRPr="000E7E49" w:rsidRDefault="00983566" w:rsidP="00E43202">
      <w:pPr>
        <w:ind w:left="2160"/>
        <w:rPr>
          <w:rFonts w:ascii="Bookman Old Style" w:hAnsi="Bookman Old Style"/>
        </w:rPr>
      </w:pPr>
      <w:r w:rsidRPr="000E7E49">
        <w:rPr>
          <w:rFonts w:ascii="Bookman Old Style" w:hAnsi="Bookman Old Style"/>
        </w:rPr>
        <w:t xml:space="preserve">The Board considered and ratified the administratively approved admission. The Board also advised the Coordinator, </w:t>
      </w:r>
      <w:proofErr w:type="spellStart"/>
      <w:r w:rsidRPr="000E7E49">
        <w:rPr>
          <w:rFonts w:ascii="Bookman Old Style" w:hAnsi="Bookman Old Style"/>
        </w:rPr>
        <w:t>NCEcc</w:t>
      </w:r>
      <w:proofErr w:type="spellEnd"/>
      <w:r w:rsidRPr="000E7E49">
        <w:rPr>
          <w:rFonts w:ascii="Bookman Old Style" w:hAnsi="Bookman Old Style"/>
        </w:rPr>
        <w:t xml:space="preserve"> to intensify efforts towards admitting more candidates as the total number of the admitted candidates into the programme was inadequate compared to the running cost of the programme.</w:t>
      </w:r>
    </w:p>
    <w:p w:rsidR="00983566" w:rsidRPr="000E7E49" w:rsidRDefault="00983566" w:rsidP="00E43202">
      <w:pPr>
        <w:ind w:left="2160"/>
        <w:rPr>
          <w:rFonts w:ascii="Bookman Old Style" w:hAnsi="Bookman Old Style"/>
        </w:rPr>
      </w:pPr>
      <w:r w:rsidRPr="000E7E49">
        <w:rPr>
          <w:rFonts w:ascii="Bookman Old Style" w:hAnsi="Bookman Old Style"/>
        </w:rPr>
        <w:t>A member observed the poor performance of students in the second semester examination earlier presented by Deans of Schools. It showed that one quarter of students had failed the second semester examination which was a bad signal to the standard of the education.</w:t>
      </w:r>
    </w:p>
    <w:p w:rsidR="00983566" w:rsidRPr="000E7E49" w:rsidRDefault="00983566" w:rsidP="00E43202">
      <w:pPr>
        <w:ind w:left="2160"/>
        <w:rPr>
          <w:rFonts w:ascii="Bookman Old Style" w:hAnsi="Bookman Old Style"/>
        </w:rPr>
      </w:pPr>
      <w:r w:rsidRPr="000E7E49">
        <w:rPr>
          <w:rFonts w:ascii="Bookman Old Style" w:hAnsi="Bookman Old Style"/>
        </w:rPr>
        <w:t>He emphasized the need for the Committee of Deans and Committee of Chief Lecturers of the College to take pragmatic steps that would identify the circumstances that usually led to the poor performance of some students at various Schools. He opined that two major factors were responsible for the failure of some students as follows:</w:t>
      </w:r>
    </w:p>
    <w:p w:rsidR="00983566" w:rsidRPr="00E43202" w:rsidRDefault="00983566" w:rsidP="00E43202">
      <w:pPr>
        <w:pStyle w:val="ListParagraph"/>
        <w:numPr>
          <w:ilvl w:val="0"/>
          <w:numId w:val="26"/>
        </w:numPr>
        <w:spacing w:after="200"/>
        <w:rPr>
          <w:rFonts w:ascii="Bookman Old Style" w:hAnsi="Bookman Old Style"/>
        </w:rPr>
      </w:pPr>
      <w:r w:rsidRPr="00E43202">
        <w:rPr>
          <w:rFonts w:ascii="Bookman Old Style" w:hAnsi="Bookman Old Style"/>
        </w:rPr>
        <w:t>Teachers’ factor relating to poor teaching, inadequate supervision of teachers, lack of mentoring etc.</w:t>
      </w:r>
    </w:p>
    <w:p w:rsidR="00983566" w:rsidRPr="000E7E49" w:rsidRDefault="00983566" w:rsidP="00983566">
      <w:pPr>
        <w:pStyle w:val="ListParagraph"/>
        <w:numPr>
          <w:ilvl w:val="0"/>
          <w:numId w:val="26"/>
        </w:numPr>
        <w:spacing w:after="200"/>
        <w:rPr>
          <w:rFonts w:ascii="Bookman Old Style" w:hAnsi="Bookman Old Style"/>
        </w:rPr>
      </w:pPr>
      <w:r w:rsidRPr="000E7E49">
        <w:rPr>
          <w:rFonts w:ascii="Bookman Old Style" w:hAnsi="Bookman Old Style"/>
        </w:rPr>
        <w:t xml:space="preserve"> Students’ factor which might include absenteeism, poor reading culture, lack of commitment to studies </w:t>
      </w:r>
      <w:proofErr w:type="spellStart"/>
      <w:r w:rsidRPr="000E7E49">
        <w:rPr>
          <w:rFonts w:ascii="Bookman Old Style" w:hAnsi="Bookman Old Style"/>
        </w:rPr>
        <w:t>etc</w:t>
      </w:r>
      <w:proofErr w:type="spellEnd"/>
    </w:p>
    <w:p w:rsidR="00983566" w:rsidRPr="000E7E49" w:rsidRDefault="00983566" w:rsidP="00E43202">
      <w:pPr>
        <w:ind w:left="2160"/>
        <w:rPr>
          <w:rFonts w:ascii="Bookman Old Style" w:hAnsi="Bookman Old Style"/>
        </w:rPr>
      </w:pPr>
      <w:r w:rsidRPr="000E7E49">
        <w:rPr>
          <w:rFonts w:ascii="Bookman Old Style" w:hAnsi="Bookman Old Style"/>
        </w:rPr>
        <w:t xml:space="preserve">Another member suggested to the board that the College should have a greater quality control of academic activities. He observed the decision of the Kaduna State Government to </w:t>
      </w:r>
      <w:r w:rsidR="009A4A0F" w:rsidRPr="00B8149A">
        <w:rPr>
          <w:rFonts w:ascii="Bookman Old Style" w:hAnsi="Bookman Old Style"/>
          <w:b/>
          <w:noProof/>
        </w:rPr>
        <w:lastRenderedPageBreak/>
        <mc:AlternateContent>
          <mc:Choice Requires="wps">
            <w:drawing>
              <wp:anchor distT="45720" distB="45720" distL="114300" distR="114300" simplePos="0" relativeHeight="251716608" behindDoc="0" locked="0" layoutInCell="1" allowOverlap="1" wp14:anchorId="6D29FCCD" wp14:editId="7ED438FC">
                <wp:simplePos x="0" y="0"/>
                <wp:positionH relativeFrom="rightMargin">
                  <wp:posOffset>-66675</wp:posOffset>
                </wp:positionH>
                <wp:positionV relativeFrom="paragraph">
                  <wp:posOffset>0</wp:posOffset>
                </wp:positionV>
                <wp:extent cx="809625" cy="7810500"/>
                <wp:effectExtent l="0" t="0" r="28575"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29FCCD" id="_x0000_s1045" type="#_x0000_t202" style="position:absolute;left:0;text-align:left;margin-left:-5.25pt;margin-top:0;width:63.75pt;height:615pt;z-index:25171660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LbnJgIAAE0EAAAOAAAAZHJzL2Uyb0RvYy54bWysVNtu2zAMfR+wfxD0vviCpE2MOEWXLsOA&#10;rhvQ7gNkWY6FSaImKbGzrx+lpGnQDXsY5gdBFKmjw0PSy5tRK7IXzkswNS0mOSXCcGil2db029Pm&#10;3ZwSH5hpmQIjanoQnt6s3r5ZDrYSJfSgWuEIghhfDbamfQi2yjLPe6GZn4AVBp0dOM0Cmm6btY4N&#10;iK5VVub5VTaAa60DLrzH07ujk64SftcJHr50nReBqJoit5BWl9YmrtlqyaqtY7aX/ESD/QMLzaTB&#10;R89QdywwsnPyNygtuQMPXZhw0Bl0neQi5YDZFPmrbB57ZkXKBcXx9iyT/3+w/GH/1RHZ1rRcUGKY&#10;xho9iTGQ9zCSMsozWF9h1KPFuDDiMZY5pertPfDvnhhY98xsxa1zMPSCtUiviDezi6tHHB9BmuEz&#10;tPgM2wVIQGPndNQO1SCIjmU6nEsTqXA8nOeLq3JGCUfX9bzIZ3mqXcaq59vW+fBRgCZxU1OHpU/o&#10;bH/vQ2TDqueQ+JgHJduNVCoZbtuslSN7hm2ySV9K4FWYMmSo6WKGRP4OkafvTxBaBux3JXVMKX4x&#10;iFVRtg+mTfvApDrukbIyJx2jdEcRw9iMqWLFIl6OIjfQHlBZB8f+xnnETQ/uJyUD9nZN/Y8dc4IS&#10;9clgdRbFdBqHIRnT2XWJhrv0NJceZjhC1TRQctyuQxqgyNvALVaxk0ngFyYnztizSffTfMWhuLRT&#10;1MtfYPULAAD//wMAUEsDBBQABgAIAAAAIQAwZHhk3gAAAAkBAAAPAAAAZHJzL2Rvd25yZXYueG1s&#10;TI/BTsMwEETvSPyDtUhcUGunhbaEOBVCAtEbFARXN94mEfE62G4a/p7tCW6zmtHsm2I9uk4MGGLr&#10;SUM2VSCQKm9bqjW8vz1OViBiMmRN5wk1/GCEdXl+Vpjc+iO94rBNteASirnR0KTU51LGqkFn4tT3&#10;SOztfXAm8RlqaYM5crnr5EyphXSmJf7QmB4fGqy+tgenYXX9PHzGzfzlo1rsu9t0tRyevoPWlxfj&#10;/R2IhGP6C8MJn9GhZKadP5CNotMwydQNRzXwopOdLVnsWMzmSoEsC/l/QfkLAAD//wMAUEsBAi0A&#10;FAAGAAgAAAAhALaDOJL+AAAA4QEAABMAAAAAAAAAAAAAAAAAAAAAAFtDb250ZW50X1R5cGVzXS54&#10;bWxQSwECLQAUAAYACAAAACEAOP0h/9YAAACUAQAACwAAAAAAAAAAAAAAAAAvAQAAX3JlbHMvLnJl&#10;bHNQSwECLQAUAAYACAAAACEA/MS25yYCAABNBAAADgAAAAAAAAAAAAAAAAAuAgAAZHJzL2Uyb0Rv&#10;Yy54bWxQSwECLQAUAAYACAAAACEAMGR4ZN4AAAAJAQAADwAAAAAAAAAAAAAAAACABAAAZHJzL2Rv&#10;d25yZXYueG1sUEsFBgAAAAAEAAQA8wAAAIsFA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Pr="000E7E49">
        <w:rPr>
          <w:rFonts w:ascii="Bookman Old Style" w:hAnsi="Bookman Old Style"/>
        </w:rPr>
        <w:t>sack twenty-two primary school teachers was a disturbing signal to the deteriorating quality of NCE teachers in particular.</w:t>
      </w:r>
    </w:p>
    <w:p w:rsidR="00983566" w:rsidRPr="000E7E49" w:rsidRDefault="00983566" w:rsidP="00E43202">
      <w:pPr>
        <w:ind w:left="2160"/>
        <w:rPr>
          <w:rFonts w:ascii="Bookman Old Style" w:hAnsi="Bookman Old Style"/>
        </w:rPr>
      </w:pPr>
      <w:r w:rsidRPr="000E7E49">
        <w:rPr>
          <w:rFonts w:ascii="Bookman Old Style" w:hAnsi="Bookman Old Style"/>
        </w:rPr>
        <w:t>Furthermore, it was speculated that some of the teachers that had failed the aptitude test were the products of the College that were awarded Nigeria Certificate in Education (NCE).</w:t>
      </w:r>
    </w:p>
    <w:p w:rsidR="00983566" w:rsidRPr="000E7E49" w:rsidRDefault="00983566" w:rsidP="00E43202">
      <w:pPr>
        <w:ind w:left="2160"/>
        <w:rPr>
          <w:rFonts w:ascii="Bookman Old Style" w:hAnsi="Bookman Old Style"/>
        </w:rPr>
      </w:pPr>
      <w:r w:rsidRPr="000E7E49">
        <w:rPr>
          <w:rFonts w:ascii="Bookman Old Style" w:hAnsi="Bookman Old Style"/>
        </w:rPr>
        <w:t xml:space="preserve">In another development, the Deputy Provost read a letter from a member of staff on the current situation of the products of the College that were alleged to have failed the primary four (4) examination conducted by the Kaduna State Government. </w:t>
      </w:r>
    </w:p>
    <w:p w:rsidR="00983566" w:rsidRPr="000E7E49" w:rsidRDefault="00983566" w:rsidP="00E43202">
      <w:pPr>
        <w:ind w:left="2160"/>
        <w:rPr>
          <w:rFonts w:ascii="Bookman Old Style" w:hAnsi="Bookman Old Style"/>
        </w:rPr>
      </w:pPr>
      <w:r w:rsidRPr="000E7E49">
        <w:rPr>
          <w:rFonts w:ascii="Bookman Old Style" w:hAnsi="Bookman Old Style"/>
        </w:rPr>
        <w:t>A member informed the Board about her experience on the research her team had conducted in Zaria on speech at the primary school level. The research revealed that the teachers had a major problem in teaching on all the subjects at the primary school level as specialists were not allowed to handle the subjects that they had specialized in.</w:t>
      </w:r>
    </w:p>
    <w:p w:rsidR="00983566" w:rsidRPr="000E7E49" w:rsidRDefault="00983566" w:rsidP="00E43202">
      <w:pPr>
        <w:ind w:left="2160"/>
        <w:rPr>
          <w:rFonts w:ascii="Bookman Old Style" w:hAnsi="Bookman Old Style"/>
        </w:rPr>
      </w:pPr>
      <w:r w:rsidRPr="000E7E49">
        <w:rPr>
          <w:rFonts w:ascii="Bookman Old Style" w:hAnsi="Bookman Old Style"/>
        </w:rPr>
        <w:t>After exhaustive deliberations on the foregoing, the following suggestions were made with a view to redressing the problems observed:</w:t>
      </w:r>
    </w:p>
    <w:p w:rsidR="00983566" w:rsidRPr="000E7E49" w:rsidRDefault="00983566" w:rsidP="00983566">
      <w:pPr>
        <w:pStyle w:val="ListParagraph"/>
        <w:numPr>
          <w:ilvl w:val="0"/>
          <w:numId w:val="27"/>
        </w:numPr>
        <w:spacing w:after="200"/>
        <w:rPr>
          <w:rFonts w:ascii="Bookman Old Style" w:hAnsi="Bookman Old Style"/>
        </w:rPr>
      </w:pPr>
      <w:r w:rsidRPr="000E7E49">
        <w:rPr>
          <w:rFonts w:ascii="Bookman Old Style" w:hAnsi="Bookman Old Style"/>
        </w:rPr>
        <w:t>Heads of Departments should set up a Committee to find out the factors responsible for the poor performance of students in the Second Semester Examinations of 2016/2017 academic session.</w:t>
      </w:r>
    </w:p>
    <w:p w:rsidR="00983566" w:rsidRPr="000E7E49" w:rsidRDefault="00983566" w:rsidP="00983566">
      <w:pPr>
        <w:pStyle w:val="ListParagraph"/>
        <w:numPr>
          <w:ilvl w:val="0"/>
          <w:numId w:val="27"/>
        </w:numPr>
        <w:spacing w:after="200"/>
        <w:rPr>
          <w:rFonts w:ascii="Bookman Old Style" w:hAnsi="Bookman Old Style"/>
        </w:rPr>
      </w:pPr>
      <w:r w:rsidRPr="000E7E49">
        <w:rPr>
          <w:rFonts w:ascii="Bookman Old Style" w:hAnsi="Bookman Old Style"/>
        </w:rPr>
        <w:t>A Departmental Workshop for lecturers on effective teaching and learning should be re-introduced.</w:t>
      </w:r>
    </w:p>
    <w:p w:rsidR="00983566" w:rsidRPr="000E7E49" w:rsidRDefault="00983566" w:rsidP="00983566">
      <w:pPr>
        <w:pStyle w:val="ListParagraph"/>
        <w:numPr>
          <w:ilvl w:val="0"/>
          <w:numId w:val="27"/>
        </w:numPr>
        <w:spacing w:after="200"/>
        <w:rPr>
          <w:rFonts w:ascii="Bookman Old Style" w:hAnsi="Bookman Old Style"/>
        </w:rPr>
      </w:pPr>
      <w:r w:rsidRPr="000E7E49">
        <w:rPr>
          <w:rFonts w:ascii="Bookman Old Style" w:hAnsi="Bookman Old Style"/>
        </w:rPr>
        <w:t>Lecturers should embark on effective teaching the students as lecturing would not serve any useful purpose.</w:t>
      </w:r>
    </w:p>
    <w:p w:rsidR="00983566" w:rsidRPr="000E7E49" w:rsidRDefault="009A4A0F" w:rsidP="00983566">
      <w:pPr>
        <w:pStyle w:val="ListParagraph"/>
        <w:numPr>
          <w:ilvl w:val="0"/>
          <w:numId w:val="27"/>
        </w:numPr>
        <w:spacing w:after="200"/>
        <w:rPr>
          <w:rFonts w:ascii="Bookman Old Style" w:hAnsi="Bookman Old Style"/>
        </w:rPr>
      </w:pPr>
      <w:r w:rsidRPr="00B8149A">
        <w:rPr>
          <w:rFonts w:ascii="Bookman Old Style" w:hAnsi="Bookman Old Style"/>
          <w:b/>
          <w:noProof/>
        </w:rPr>
        <w:lastRenderedPageBreak/>
        <mc:AlternateContent>
          <mc:Choice Requires="wps">
            <w:drawing>
              <wp:anchor distT="45720" distB="45720" distL="114300" distR="114300" simplePos="0" relativeHeight="251718656" behindDoc="0" locked="0" layoutInCell="1" allowOverlap="1" wp14:anchorId="49ED00CB" wp14:editId="24444EA7">
                <wp:simplePos x="0" y="0"/>
                <wp:positionH relativeFrom="rightMargin">
                  <wp:align>left</wp:align>
                </wp:positionH>
                <wp:positionV relativeFrom="paragraph">
                  <wp:posOffset>0</wp:posOffset>
                </wp:positionV>
                <wp:extent cx="809625" cy="7810500"/>
                <wp:effectExtent l="0" t="0" r="28575" b="1905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7810500"/>
                        </a:xfrm>
                        <a:prstGeom prst="rect">
                          <a:avLst/>
                        </a:prstGeom>
                        <a:solidFill>
                          <a:srgbClr val="FFFFFF"/>
                        </a:solidFill>
                        <a:ln w="9525">
                          <a:solidFill>
                            <a:srgbClr val="000000"/>
                          </a:solidFill>
                          <a:miter lim="800000"/>
                          <a:headEnd/>
                          <a:tailEnd/>
                        </a:ln>
                      </wps:spPr>
                      <wps:txb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roofErr w:type="gramStart"/>
                            <w:r>
                              <w:rPr>
                                <w:rFonts w:ascii="Bookman Old Style" w:hAnsi="Bookman Old Style"/>
                              </w:rPr>
                              <w:t>Deans  &amp;</w:t>
                            </w:r>
                            <w:proofErr w:type="gramEnd"/>
                            <w:r>
                              <w:rPr>
                                <w:rFonts w:ascii="Bookman Old Style" w:hAnsi="Bookman Old Style"/>
                              </w:rPr>
                              <w:t xml:space="preserve"> HODs</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ED00CB" id="_x0000_s1046" type="#_x0000_t202" style="position:absolute;left:0;text-align:left;margin-left:0;margin-top:0;width:63.75pt;height:615pt;z-index:251718656;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C1+JQIAAE0EAAAOAAAAZHJzL2Uyb0RvYy54bWysVNtu2zAMfR+wfxD0vtjJkjYx4hRdugwD&#10;ugvQ7gNoWY6FyaImKbGzrx+lpGnQDXsY5geBEqmjw0PSy5uh02wvnVdoSj4e5ZxJI7BWZlvyb4+b&#10;N3POfABTg0YjS36Qnt+sXr9a9raQE2xR19IxAjG+6G3J2xBskWVetLIDP0IrDTkbdB0E2rptVjvo&#10;Cb3T2STPr7IeXW0dCuk9nd4dnXyV8JtGivClabwMTJecuIW0urRWcc1WSyi2DmyrxIkG/AOLDpSh&#10;R89QdxCA7Zz6DapTwqHHJowEdhk2jRIy5UDZjPMX2Ty0YGXKhcTx9iyT/3+w4vP+q2OqLvlbksdA&#10;RzV6lENg73BgkyhPb31BUQ+W4sJAx1TmlKq39yi+e2Zw3YLZylvnsG8l1ERvHG9mF1ePOD6CVP0n&#10;rOkZ2AVMQEPjuqgdqcEInXgczqWJVAQdzvPF1WTGmSDX9Xycz/JUuwyKp9vW+fBBYseiUXJHpU/o&#10;sL/3IbKB4ikkPuZRq3qjtE4bt63W2rE9UJts0pcSeBGmDetLvpgRkb9D5On7E0SnAvW7Vl1MKX4x&#10;CIoo23tTJzuA0kebKGtz0jFKdxQxDNWQKjZJl6PIFdYHUtbhsb9pHslo0f3krKfeLrn/sQMnOdMf&#10;DVVnMZ5O4zCkzXR2TUDMXXqqSw8YQVAlD5wdzXVIAxR5G7ylKjYqCfzM5MSZejbpfpqvOBSX+xT1&#10;/BdY/QIAAP//AwBQSwMEFAAGAAgAAAAhACXqDbvdAAAABgEAAA8AAABkcnMvZG93bnJldi54bWxM&#10;j8FOwzAQRO+V+AdrkbhU1G4LbQlxKoQEghu0FVzdeJtEtdfBdtPw9zhc4LKa1axm3ubr3hrWoQ+N&#10;IwnTiQCGVDrdUCVht326XgELUZFWxhFK+MYA6+JilKtMuzO9Y7eJFUshFDIloY6xzTgPZY1WhYlr&#10;kZJ3cN6qmFZfce3VOYVbw2dCLLhVDaWGWrX4WGN53JyshNXNS/cZXudvH+XiYO7ieNk9f3kpry77&#10;h3tgEfv4dwwDfkKHIjHt3Yl0YEZCeiT+zsGbLW+B7QcxFwJ4kfP/+MUPAAAA//8DAFBLAQItABQA&#10;BgAIAAAAIQC2gziS/gAAAOEBAAATAAAAAAAAAAAAAAAAAAAAAABbQ29udGVudF9UeXBlc10ueG1s&#10;UEsBAi0AFAAGAAgAAAAhADj9If/WAAAAlAEAAAsAAAAAAAAAAAAAAAAALwEAAF9yZWxzLy5yZWxz&#10;UEsBAi0AFAAGAAgAAAAhAJtULX4lAgAATQQAAA4AAAAAAAAAAAAAAAAALgIAAGRycy9lMm9Eb2Mu&#10;eG1sUEsBAi0AFAAGAAgAAAAhACXqDbvdAAAABgEAAA8AAAAAAAAAAAAAAAAAfwQAAGRycy9kb3du&#10;cmV2LnhtbFBLBQYAAAAABAAEAPMAAACJBQAAAAA=&#10;">
                <v:textbox>
                  <w:txbxContent>
                    <w:p w:rsidR="009A4A0F" w:rsidRPr="00B8149A" w:rsidRDefault="009A4A0F" w:rsidP="009A4A0F">
                      <w:pPr>
                        <w:spacing w:line="240" w:lineRule="auto"/>
                        <w:jc w:val="center"/>
                        <w:rPr>
                          <w:rFonts w:ascii="Bookman Old Style" w:hAnsi="Bookman Old Style"/>
                        </w:rPr>
                      </w:pPr>
                      <w:r w:rsidRPr="00B8149A">
                        <w:rPr>
                          <w:rFonts w:ascii="Bookman Old Style" w:hAnsi="Bookman Old Style"/>
                        </w:rPr>
                        <w:t>ACTION BY</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r>
                        <w:rPr>
                          <w:rFonts w:ascii="Bookman Old Style" w:hAnsi="Bookman Old Style"/>
                        </w:rPr>
                        <w:t>Deans  &amp; HODs</w:t>
                      </w: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Default="009A4A0F" w:rsidP="009A4A0F">
                      <w:pPr>
                        <w:spacing w:line="240" w:lineRule="auto"/>
                        <w:rPr>
                          <w:rFonts w:ascii="Bookman Old Style" w:hAnsi="Bookman Old Style"/>
                        </w:rPr>
                      </w:pPr>
                    </w:p>
                    <w:p w:rsidR="009A4A0F" w:rsidRPr="00B8149A" w:rsidRDefault="009A4A0F" w:rsidP="009A4A0F">
                      <w:pPr>
                        <w:spacing w:line="240" w:lineRule="auto"/>
                        <w:rPr>
                          <w:rFonts w:ascii="Bookman Old Style" w:hAnsi="Bookman Old Style"/>
                        </w:rPr>
                      </w:pPr>
                    </w:p>
                  </w:txbxContent>
                </v:textbox>
                <w10:wrap type="square" anchorx="margin"/>
              </v:shape>
            </w:pict>
          </mc:Fallback>
        </mc:AlternateContent>
      </w:r>
      <w:r w:rsidR="00983566" w:rsidRPr="000E7E49">
        <w:rPr>
          <w:rFonts w:ascii="Bookman Old Style" w:hAnsi="Bookman Old Style"/>
        </w:rPr>
        <w:t>General English and other remedial courses should be introduced as a zero credit course in order to remedy the observed deficiencies, especially for students that were products of “miracle” schools/examination centers.</w:t>
      </w:r>
    </w:p>
    <w:p w:rsidR="00983566" w:rsidRPr="000E7E49" w:rsidRDefault="00983566" w:rsidP="00983566">
      <w:pPr>
        <w:pStyle w:val="ListParagraph"/>
        <w:numPr>
          <w:ilvl w:val="0"/>
          <w:numId w:val="27"/>
        </w:numPr>
        <w:spacing w:after="200"/>
        <w:rPr>
          <w:rFonts w:ascii="Bookman Old Style" w:hAnsi="Bookman Old Style"/>
        </w:rPr>
      </w:pPr>
      <w:r w:rsidRPr="000E7E49">
        <w:rPr>
          <w:rFonts w:ascii="Bookman Old Style" w:hAnsi="Bookman Old Style"/>
        </w:rPr>
        <w:t>All hands must be on deck to holistically address all the grey areas observed to maintain educational standards and maintain a vibrant teaching profession for the current and future generation of Nigerians.</w:t>
      </w:r>
    </w:p>
    <w:p w:rsidR="00983566" w:rsidRPr="000E7E49" w:rsidRDefault="00983566" w:rsidP="00E43202">
      <w:pPr>
        <w:ind w:left="2160"/>
        <w:rPr>
          <w:rFonts w:ascii="Bookman Old Style" w:hAnsi="Bookman Old Style"/>
        </w:rPr>
      </w:pPr>
      <w:r w:rsidRPr="000E7E49">
        <w:rPr>
          <w:rFonts w:ascii="Bookman Old Style" w:hAnsi="Bookman Old Style"/>
        </w:rPr>
        <w:t xml:space="preserve">The Board considered the above suggestions and directed Heads of Departments to set up a committee in each department that would identify factors responsible for poor performance of students in the Second Semester Examination. The findings should be deliberated upon at the school level and forwarded to the Provost through the Deputy Provost for consideration and further directives.      </w:t>
      </w:r>
    </w:p>
    <w:p w:rsidR="00983566" w:rsidRPr="000E7E49" w:rsidRDefault="00983566" w:rsidP="00983566">
      <w:pPr>
        <w:rPr>
          <w:rFonts w:ascii="Bookman Old Style" w:hAnsi="Bookman Old Style"/>
          <w:b/>
        </w:rPr>
      </w:pPr>
      <w:r w:rsidRPr="000E7E49">
        <w:rPr>
          <w:rFonts w:ascii="Bookman Old Style" w:hAnsi="Bookman Old Style"/>
          <w:b/>
        </w:rPr>
        <w:t>154</w:t>
      </w:r>
      <w:r w:rsidR="00E43202">
        <w:rPr>
          <w:rFonts w:ascii="Bookman Old Style" w:hAnsi="Bookman Old Style"/>
          <w:b/>
        </w:rPr>
        <w:t>.10.0</w:t>
      </w:r>
      <w:r w:rsidR="00E43202">
        <w:rPr>
          <w:rFonts w:ascii="Bookman Old Style" w:hAnsi="Bookman Old Style"/>
          <w:b/>
        </w:rPr>
        <w:tab/>
      </w:r>
      <w:r w:rsidRPr="000E7E49">
        <w:rPr>
          <w:rFonts w:ascii="Bookman Old Style" w:hAnsi="Bookman Old Style"/>
          <w:b/>
        </w:rPr>
        <w:t>CLOSING REMARKS</w:t>
      </w:r>
    </w:p>
    <w:p w:rsidR="00983566" w:rsidRPr="000E7E49" w:rsidRDefault="00983566" w:rsidP="00E43202">
      <w:pPr>
        <w:ind w:left="1440"/>
        <w:rPr>
          <w:rFonts w:ascii="Bookman Old Style" w:hAnsi="Bookman Old Style"/>
        </w:rPr>
      </w:pPr>
      <w:r w:rsidRPr="000E7E49">
        <w:rPr>
          <w:rFonts w:ascii="Bookman Old Style" w:hAnsi="Bookman Old Style"/>
        </w:rPr>
        <w:t xml:space="preserve">The Chairman thanked members for their untiring support and confidence reposed in him towards enhancing both academic and administrative standards in the College. He congratulated Dr. A. A. </w:t>
      </w:r>
      <w:proofErr w:type="spellStart"/>
      <w:r w:rsidRPr="000E7E49">
        <w:rPr>
          <w:rFonts w:ascii="Bookman Old Style" w:hAnsi="Bookman Old Style"/>
        </w:rPr>
        <w:t>Gyallesu</w:t>
      </w:r>
      <w:proofErr w:type="spellEnd"/>
      <w:r w:rsidRPr="000E7E49">
        <w:rPr>
          <w:rFonts w:ascii="Bookman Old Style" w:hAnsi="Bookman Old Style"/>
        </w:rPr>
        <w:t xml:space="preserve"> and Dr. Ibrahim </w:t>
      </w:r>
      <w:proofErr w:type="spellStart"/>
      <w:r w:rsidRPr="000E7E49">
        <w:rPr>
          <w:rFonts w:ascii="Bookman Old Style" w:hAnsi="Bookman Old Style"/>
        </w:rPr>
        <w:t>Lawal</w:t>
      </w:r>
      <w:proofErr w:type="spellEnd"/>
      <w:r w:rsidRPr="000E7E49">
        <w:rPr>
          <w:rFonts w:ascii="Bookman Old Style" w:hAnsi="Bookman Old Style"/>
        </w:rPr>
        <w:t xml:space="preserve"> </w:t>
      </w:r>
      <w:proofErr w:type="spellStart"/>
      <w:r w:rsidRPr="000E7E49">
        <w:rPr>
          <w:rFonts w:ascii="Bookman Old Style" w:hAnsi="Bookman Old Style"/>
        </w:rPr>
        <w:t>Hunkuyi</w:t>
      </w:r>
      <w:proofErr w:type="spellEnd"/>
      <w:r w:rsidRPr="000E7E49">
        <w:rPr>
          <w:rFonts w:ascii="Bookman Old Style" w:hAnsi="Bookman Old Style"/>
        </w:rPr>
        <w:t xml:space="preserve"> for acquiring doctorate degrees recently at the </w:t>
      </w:r>
      <w:proofErr w:type="spellStart"/>
      <w:r w:rsidRPr="000E7E49">
        <w:rPr>
          <w:rFonts w:ascii="Bookman Old Style" w:hAnsi="Bookman Old Style"/>
        </w:rPr>
        <w:t>Ahmadu</w:t>
      </w:r>
      <w:proofErr w:type="spellEnd"/>
      <w:r w:rsidRPr="000E7E49">
        <w:rPr>
          <w:rFonts w:ascii="Bookman Old Style" w:hAnsi="Bookman Old Style"/>
        </w:rPr>
        <w:t xml:space="preserve"> Bello University, Zaria and </w:t>
      </w:r>
      <w:proofErr w:type="spellStart"/>
      <w:r w:rsidRPr="000E7E49">
        <w:rPr>
          <w:rFonts w:ascii="Bookman Old Style" w:hAnsi="Bookman Old Style"/>
        </w:rPr>
        <w:t>Bamingha</w:t>
      </w:r>
      <w:proofErr w:type="spellEnd"/>
      <w:r w:rsidRPr="000E7E49">
        <w:rPr>
          <w:rFonts w:ascii="Bookman Old Style" w:hAnsi="Bookman Old Style"/>
        </w:rPr>
        <w:t xml:space="preserve"> University, Cameroon Republic, respectively.</w:t>
      </w:r>
    </w:p>
    <w:p w:rsidR="00983566" w:rsidRPr="000E7E49" w:rsidRDefault="00983566" w:rsidP="00E43202">
      <w:pPr>
        <w:ind w:left="1440"/>
        <w:rPr>
          <w:rFonts w:ascii="Bookman Old Style" w:hAnsi="Bookman Old Style"/>
        </w:rPr>
      </w:pPr>
      <w:r w:rsidRPr="000E7E49">
        <w:rPr>
          <w:rFonts w:ascii="Bookman Old Style" w:hAnsi="Bookman Old Style"/>
        </w:rPr>
        <w:t>The Chairman informed members that all observations, suggestions and corrections that were made during the presentation of the NCE (Regular) examination results of 2016/2017 second semester had been duly recorded and would be reflected in the minutes. The Deans of Schools would reproduce the corrected versions of the results and submit to the M. I. S. Unit for hosting on the College website for students to access their results.</w:t>
      </w:r>
    </w:p>
    <w:p w:rsidR="00983566" w:rsidRPr="000E7E49" w:rsidRDefault="00983566" w:rsidP="00E43202">
      <w:pPr>
        <w:ind w:left="1440"/>
        <w:rPr>
          <w:rFonts w:ascii="Bookman Old Style" w:hAnsi="Bookman Old Style"/>
        </w:rPr>
      </w:pPr>
      <w:r w:rsidRPr="000E7E49">
        <w:rPr>
          <w:rFonts w:ascii="Bookman Old Style" w:hAnsi="Bookman Old Style"/>
        </w:rPr>
        <w:lastRenderedPageBreak/>
        <w:t>The Chairman further stated that the College had received a letter from the National Universities Commission (N. U. C) for the accreditation of B.Ed</w:t>
      </w:r>
      <w:r w:rsidR="00422753">
        <w:rPr>
          <w:rFonts w:ascii="Bookman Old Style" w:hAnsi="Bookman Old Style"/>
        </w:rPr>
        <w:t>.</w:t>
      </w:r>
      <w:r w:rsidRPr="000E7E49">
        <w:rPr>
          <w:rFonts w:ascii="Bookman Old Style" w:hAnsi="Bookman Old Style"/>
        </w:rPr>
        <w:t xml:space="preserve"> Islamic Studies which would be conducted in the following week. He was impressed with the preparations that the Head of Department, Islamic Studies was making, most especially in respect of the provision of computer sets which would be linked with the internet. He appealed to Heads of Departments to use their leadership qualities in administering their respective departments for effective service delivery.</w:t>
      </w:r>
    </w:p>
    <w:p w:rsidR="00983566" w:rsidRPr="000E7E49" w:rsidRDefault="00983566" w:rsidP="00E43202">
      <w:pPr>
        <w:ind w:left="1440"/>
        <w:rPr>
          <w:rFonts w:ascii="Bookman Old Style" w:hAnsi="Bookman Old Style"/>
        </w:rPr>
      </w:pPr>
      <w:r w:rsidRPr="000E7E49">
        <w:rPr>
          <w:rFonts w:ascii="Bookman Old Style" w:hAnsi="Bookman Old Style"/>
        </w:rPr>
        <w:t>On the issue of congestion of members at the venue of the meeting of Academic Board, he lamented that he was thinking of a befitting place that would conveniently accommodate the members in view of the large number of existing and potential Chief Lecturers as members of the Board.</w:t>
      </w:r>
    </w:p>
    <w:p w:rsidR="00983566" w:rsidRPr="000E7E49" w:rsidRDefault="00983566" w:rsidP="00983566">
      <w:pPr>
        <w:rPr>
          <w:rFonts w:ascii="Bookman Old Style" w:hAnsi="Bookman Old Style"/>
          <w:b/>
        </w:rPr>
      </w:pPr>
      <w:r w:rsidRPr="000E7E49">
        <w:rPr>
          <w:rFonts w:ascii="Bookman Old Style" w:hAnsi="Bookman Old Style"/>
          <w:b/>
        </w:rPr>
        <w:t>154.11.0 ADJOURNMENT</w:t>
      </w:r>
    </w:p>
    <w:p w:rsidR="00983566" w:rsidRPr="000E7E49" w:rsidRDefault="00983566" w:rsidP="00E43202">
      <w:pPr>
        <w:ind w:left="1440"/>
        <w:rPr>
          <w:rFonts w:ascii="Bookman Old Style" w:hAnsi="Bookman Old Style"/>
        </w:rPr>
      </w:pPr>
      <w:r w:rsidRPr="000E7E49">
        <w:rPr>
          <w:rFonts w:ascii="Bookman Old Style" w:hAnsi="Bookman Old Style"/>
        </w:rPr>
        <w:t xml:space="preserve">Dr. A. K </w:t>
      </w:r>
      <w:proofErr w:type="spellStart"/>
      <w:r w:rsidRPr="000E7E49">
        <w:rPr>
          <w:rFonts w:ascii="Bookman Old Style" w:hAnsi="Bookman Old Style"/>
        </w:rPr>
        <w:t>Tijjani</w:t>
      </w:r>
      <w:proofErr w:type="spellEnd"/>
      <w:r w:rsidRPr="000E7E49">
        <w:rPr>
          <w:rFonts w:ascii="Bookman Old Style" w:hAnsi="Bookman Old Style"/>
        </w:rPr>
        <w:t xml:space="preserve"> moved a motion for the adjournment of the meeting and the motion was seconded by Mr. K. I</w:t>
      </w:r>
      <w:r w:rsidR="0087351A">
        <w:rPr>
          <w:rFonts w:ascii="Bookman Old Style" w:hAnsi="Bookman Old Style"/>
        </w:rPr>
        <w:t>.</w:t>
      </w:r>
      <w:r w:rsidRPr="000E7E49">
        <w:rPr>
          <w:rFonts w:ascii="Bookman Old Style" w:hAnsi="Bookman Old Style"/>
        </w:rPr>
        <w:t xml:space="preserve"> </w:t>
      </w:r>
      <w:proofErr w:type="spellStart"/>
      <w:r w:rsidRPr="000E7E49">
        <w:rPr>
          <w:rFonts w:ascii="Bookman Old Style" w:hAnsi="Bookman Old Style"/>
        </w:rPr>
        <w:t>Yamah</w:t>
      </w:r>
      <w:proofErr w:type="spellEnd"/>
      <w:r w:rsidRPr="000E7E49">
        <w:rPr>
          <w:rFonts w:ascii="Bookman Old Style" w:hAnsi="Bookman Old Style"/>
        </w:rPr>
        <w:t>.</w:t>
      </w:r>
    </w:p>
    <w:p w:rsidR="00983566" w:rsidRPr="000E7E49" w:rsidRDefault="00983566" w:rsidP="00983566">
      <w:pPr>
        <w:rPr>
          <w:rFonts w:ascii="Bookman Old Style" w:hAnsi="Bookman Old Style"/>
          <w:b/>
        </w:rPr>
      </w:pPr>
      <w:r w:rsidRPr="000E7E49">
        <w:rPr>
          <w:rFonts w:ascii="Bookman Old Style" w:hAnsi="Bookman Old Style"/>
          <w:b/>
        </w:rPr>
        <w:t>154.12.0 CLOSING PRAYER</w:t>
      </w:r>
    </w:p>
    <w:p w:rsidR="00983566" w:rsidRPr="000E7E49" w:rsidRDefault="00983566" w:rsidP="00E43202">
      <w:pPr>
        <w:ind w:left="720" w:firstLine="720"/>
        <w:rPr>
          <w:rFonts w:ascii="Bookman Old Style" w:hAnsi="Bookman Old Style"/>
        </w:rPr>
      </w:pPr>
      <w:r w:rsidRPr="000E7E49">
        <w:rPr>
          <w:rFonts w:ascii="Bookman Old Style" w:hAnsi="Bookman Old Style"/>
        </w:rPr>
        <w:t xml:space="preserve">The closing prayer was offered by Dr. </w:t>
      </w:r>
      <w:proofErr w:type="spellStart"/>
      <w:r w:rsidRPr="000E7E49">
        <w:rPr>
          <w:rFonts w:ascii="Bookman Old Style" w:hAnsi="Bookman Old Style"/>
        </w:rPr>
        <w:t>Tamida</w:t>
      </w:r>
      <w:proofErr w:type="spellEnd"/>
      <w:r w:rsidRPr="000E7E49">
        <w:rPr>
          <w:rFonts w:ascii="Bookman Old Style" w:hAnsi="Bookman Old Style"/>
        </w:rPr>
        <w:t xml:space="preserve"> </w:t>
      </w:r>
      <w:proofErr w:type="spellStart"/>
      <w:r w:rsidRPr="000E7E49">
        <w:rPr>
          <w:rFonts w:ascii="Bookman Old Style" w:hAnsi="Bookman Old Style"/>
        </w:rPr>
        <w:t>Abashe</w:t>
      </w:r>
      <w:proofErr w:type="spellEnd"/>
      <w:r w:rsidRPr="000E7E49">
        <w:rPr>
          <w:rFonts w:ascii="Bookman Old Style" w:hAnsi="Bookman Old Style"/>
        </w:rPr>
        <w:t xml:space="preserve"> at 3.59 pm.</w:t>
      </w:r>
    </w:p>
    <w:p w:rsidR="00983566" w:rsidRPr="000E7E49" w:rsidRDefault="00983566" w:rsidP="00983566">
      <w:pPr>
        <w:ind w:firstLine="720"/>
        <w:rPr>
          <w:rFonts w:ascii="Bookman Old Style" w:hAnsi="Bookman Old Style"/>
        </w:rPr>
      </w:pPr>
    </w:p>
    <w:p w:rsidR="00983566" w:rsidRPr="000E7E49" w:rsidRDefault="00983566" w:rsidP="00983566">
      <w:pPr>
        <w:ind w:firstLine="720"/>
        <w:rPr>
          <w:rFonts w:ascii="Bookman Old Style" w:hAnsi="Bookman Old Style"/>
        </w:rPr>
      </w:pPr>
    </w:p>
    <w:p w:rsidR="00983566" w:rsidRPr="000E7E49" w:rsidRDefault="00596CE4" w:rsidP="00983566">
      <w:pPr>
        <w:pStyle w:val="NoSpacing"/>
        <w:rPr>
          <w:rFonts w:ascii="Bookman Old Style" w:hAnsi="Bookman Old Style"/>
          <w:sz w:val="24"/>
          <w:szCs w:val="24"/>
        </w:rPr>
      </w:pPr>
      <w:r>
        <w:rPr>
          <w:rFonts w:ascii="Bookman Old Style" w:hAnsi="Bookman Old Style"/>
          <w:sz w:val="24"/>
          <w:szCs w:val="24"/>
        </w:rPr>
        <w:t xml:space="preserve">DR. A. A. </w:t>
      </w:r>
      <w:proofErr w:type="spellStart"/>
      <w:r>
        <w:rPr>
          <w:rFonts w:ascii="Bookman Old Style" w:hAnsi="Bookman Old Style"/>
          <w:sz w:val="24"/>
          <w:szCs w:val="24"/>
        </w:rPr>
        <w:t>Ladan</w:t>
      </w:r>
      <w:proofErr w:type="spellEnd"/>
      <w:r w:rsidR="00983566" w:rsidRPr="000E7E49">
        <w:rPr>
          <w:rFonts w:ascii="Bookman Old Style" w:hAnsi="Bookman Old Style"/>
          <w:sz w:val="24"/>
          <w:szCs w:val="24"/>
        </w:rPr>
        <w:t xml:space="preserve">                                                    </w:t>
      </w:r>
      <w:r w:rsidR="002E07F2">
        <w:rPr>
          <w:rFonts w:ascii="Bookman Old Style" w:hAnsi="Bookman Old Style"/>
          <w:sz w:val="24"/>
          <w:szCs w:val="24"/>
        </w:rPr>
        <w:t xml:space="preserve">    </w:t>
      </w:r>
      <w:r>
        <w:rPr>
          <w:rFonts w:ascii="Bookman Old Style" w:hAnsi="Bookman Old Style"/>
          <w:sz w:val="24"/>
          <w:szCs w:val="24"/>
        </w:rPr>
        <w:t xml:space="preserve">A. A. </w:t>
      </w:r>
      <w:proofErr w:type="spellStart"/>
      <w:r>
        <w:rPr>
          <w:rFonts w:ascii="Bookman Old Style" w:hAnsi="Bookman Old Style"/>
          <w:sz w:val="24"/>
          <w:szCs w:val="24"/>
        </w:rPr>
        <w:t>Galadima</w:t>
      </w:r>
      <w:proofErr w:type="spellEnd"/>
    </w:p>
    <w:p w:rsidR="00983566" w:rsidRPr="002E07F2" w:rsidRDefault="00983566" w:rsidP="00983566">
      <w:pPr>
        <w:pStyle w:val="NoSpacing"/>
        <w:rPr>
          <w:rFonts w:ascii="Bookman Old Style" w:hAnsi="Bookman Old Style"/>
          <w:b/>
          <w:sz w:val="24"/>
          <w:szCs w:val="24"/>
        </w:rPr>
      </w:pPr>
      <w:r w:rsidRPr="002E07F2">
        <w:rPr>
          <w:rFonts w:ascii="Bookman Old Style" w:hAnsi="Bookman Old Style"/>
          <w:b/>
          <w:sz w:val="24"/>
          <w:szCs w:val="24"/>
        </w:rPr>
        <w:t xml:space="preserve">PROVOST                                   </w:t>
      </w:r>
      <w:r w:rsidR="00460538" w:rsidRPr="002E07F2">
        <w:rPr>
          <w:rFonts w:ascii="Bookman Old Style" w:hAnsi="Bookman Old Style"/>
          <w:b/>
          <w:sz w:val="24"/>
          <w:szCs w:val="24"/>
        </w:rPr>
        <w:t xml:space="preserve"> </w:t>
      </w:r>
      <w:r w:rsidRPr="002E07F2">
        <w:rPr>
          <w:rFonts w:ascii="Bookman Old Style" w:hAnsi="Bookman Old Style"/>
          <w:b/>
          <w:sz w:val="24"/>
          <w:szCs w:val="24"/>
        </w:rPr>
        <w:t xml:space="preserve">                          REP. REGISTRAR</w:t>
      </w:r>
    </w:p>
    <w:p w:rsidR="00983566" w:rsidRPr="002E07F2" w:rsidRDefault="00983566" w:rsidP="00983566">
      <w:pPr>
        <w:rPr>
          <w:rFonts w:ascii="Arial Narrow" w:hAnsi="Arial Narrow"/>
          <w:b/>
        </w:rPr>
      </w:pPr>
      <w:r w:rsidRPr="002E07F2">
        <w:rPr>
          <w:rFonts w:ascii="Bookman Old Style" w:hAnsi="Bookman Old Style"/>
          <w:b/>
        </w:rPr>
        <w:t>CHAIRMAN                                                               SECRETARY</w:t>
      </w:r>
    </w:p>
    <w:p w:rsidR="002D4613" w:rsidRPr="00781103" w:rsidRDefault="002D4613" w:rsidP="004E7D95">
      <w:pPr>
        <w:rPr>
          <w:rFonts w:ascii="Arial Narrow" w:hAnsi="Arial Narrow"/>
        </w:rPr>
      </w:pPr>
    </w:p>
    <w:p w:rsidR="00A14262" w:rsidRDefault="00A14262" w:rsidP="004E7D95"/>
    <w:p w:rsidR="008143E5" w:rsidRDefault="008143E5" w:rsidP="004E7D95"/>
    <w:p w:rsidR="008143E5" w:rsidRDefault="008143E5" w:rsidP="004E7D95"/>
    <w:sectPr w:rsidR="008143E5" w:rsidSect="00B8149A">
      <w:footerReference w:type="default" r:id="rId8"/>
      <w:pgSz w:w="12240" w:h="15840" w:code="1"/>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3690" w:rsidRDefault="007F3690" w:rsidP="000176EE">
      <w:r>
        <w:separator/>
      </w:r>
    </w:p>
  </w:endnote>
  <w:endnote w:type="continuationSeparator" w:id="0">
    <w:p w:rsidR="007F3690" w:rsidRDefault="007F3690" w:rsidP="00017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egoe UI Semilight">
    <w:altName w:val="Arial"/>
    <w:panose1 w:val="020B04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319641"/>
      <w:docPartObj>
        <w:docPartGallery w:val="Page Numbers (Bottom of Page)"/>
        <w:docPartUnique/>
      </w:docPartObj>
    </w:sdtPr>
    <w:sdtEndPr/>
    <w:sdtContent>
      <w:sdt>
        <w:sdtPr>
          <w:id w:val="1728636285"/>
          <w:docPartObj>
            <w:docPartGallery w:val="Page Numbers (Top of Page)"/>
            <w:docPartUnique/>
          </w:docPartObj>
        </w:sdtPr>
        <w:sdtEndPr/>
        <w:sdtContent>
          <w:p w:rsidR="00675044" w:rsidRDefault="00675044">
            <w:pPr>
              <w:pStyle w:val="Footer"/>
              <w:jc w:val="center"/>
            </w:pPr>
            <w:r>
              <w:t xml:space="preserve">Page </w:t>
            </w:r>
            <w:r>
              <w:rPr>
                <w:b/>
                <w:bCs/>
              </w:rPr>
              <w:fldChar w:fldCharType="begin"/>
            </w:r>
            <w:r>
              <w:rPr>
                <w:b/>
                <w:bCs/>
              </w:rPr>
              <w:instrText xml:space="preserve"> PAGE </w:instrText>
            </w:r>
            <w:r>
              <w:rPr>
                <w:b/>
                <w:bCs/>
              </w:rPr>
              <w:fldChar w:fldCharType="separate"/>
            </w:r>
            <w:r w:rsidR="00B73843">
              <w:rPr>
                <w:b/>
                <w:bCs/>
                <w:noProof/>
              </w:rPr>
              <w:t>29</w:t>
            </w:r>
            <w:r>
              <w:rPr>
                <w:b/>
                <w:bCs/>
              </w:rPr>
              <w:fldChar w:fldCharType="end"/>
            </w:r>
            <w:r>
              <w:t xml:space="preserve"> of </w:t>
            </w:r>
            <w:r>
              <w:rPr>
                <w:b/>
                <w:bCs/>
              </w:rPr>
              <w:fldChar w:fldCharType="begin"/>
            </w:r>
            <w:r>
              <w:rPr>
                <w:b/>
                <w:bCs/>
              </w:rPr>
              <w:instrText xml:space="preserve"> NUMPAGES  </w:instrText>
            </w:r>
            <w:r>
              <w:rPr>
                <w:b/>
                <w:bCs/>
              </w:rPr>
              <w:fldChar w:fldCharType="separate"/>
            </w:r>
            <w:r w:rsidR="00B73843">
              <w:rPr>
                <w:b/>
                <w:bCs/>
                <w:noProof/>
              </w:rPr>
              <w:t>30</w:t>
            </w:r>
            <w:r>
              <w:rPr>
                <w:b/>
                <w:bCs/>
              </w:rPr>
              <w:fldChar w:fldCharType="end"/>
            </w:r>
          </w:p>
        </w:sdtContent>
      </w:sdt>
    </w:sdtContent>
  </w:sdt>
  <w:p w:rsidR="00675044" w:rsidRDefault="006750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3690" w:rsidRDefault="007F3690" w:rsidP="000176EE">
      <w:r>
        <w:separator/>
      </w:r>
    </w:p>
  </w:footnote>
  <w:footnote w:type="continuationSeparator" w:id="0">
    <w:p w:rsidR="007F3690" w:rsidRDefault="007F3690" w:rsidP="000176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07C32"/>
    <w:multiLevelType w:val="hybridMultilevel"/>
    <w:tmpl w:val="BDAAA4C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3DA6E59"/>
    <w:multiLevelType w:val="hybridMultilevel"/>
    <w:tmpl w:val="56183F88"/>
    <w:lvl w:ilvl="0" w:tplc="86C6D8D6">
      <w:start w:val="2"/>
      <w:numFmt w:val="lowerRoman"/>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08788B"/>
    <w:multiLevelType w:val="hybridMultilevel"/>
    <w:tmpl w:val="0C64AB00"/>
    <w:lvl w:ilvl="0" w:tplc="A904A868">
      <w:start w:val="1"/>
      <w:numFmt w:val="lowerRoman"/>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0F096E4E"/>
    <w:multiLevelType w:val="hybridMultilevel"/>
    <w:tmpl w:val="266EBBE4"/>
    <w:lvl w:ilvl="0" w:tplc="6B24A57C">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4">
    <w:nsid w:val="1FEB3A84"/>
    <w:multiLevelType w:val="hybridMultilevel"/>
    <w:tmpl w:val="AEDA8B46"/>
    <w:lvl w:ilvl="0" w:tplc="E7FE8D92">
      <w:start w:val="2"/>
      <w:numFmt w:val="lowerRoman"/>
      <w:lvlText w:val="%1."/>
      <w:lvlJc w:val="left"/>
      <w:pPr>
        <w:ind w:left="2160" w:hanging="720"/>
      </w:pPr>
      <w:rPr>
        <w:rFonts w:hint="default"/>
        <w:b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4DC2448"/>
    <w:multiLevelType w:val="hybridMultilevel"/>
    <w:tmpl w:val="4A5AF21C"/>
    <w:lvl w:ilvl="0" w:tplc="F35236C4">
      <w:start w:val="500"/>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3BE465BC"/>
    <w:multiLevelType w:val="hybridMultilevel"/>
    <w:tmpl w:val="37C00958"/>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3C9732BB"/>
    <w:multiLevelType w:val="hybridMultilevel"/>
    <w:tmpl w:val="89DEA884"/>
    <w:lvl w:ilvl="0" w:tplc="0409000F">
      <w:start w:val="1"/>
      <w:numFmt w:val="decimal"/>
      <w:lvlText w:val="%1."/>
      <w:lvlJc w:val="left"/>
      <w:pPr>
        <w:ind w:left="4536" w:hanging="360"/>
      </w:pPr>
    </w:lvl>
    <w:lvl w:ilvl="1" w:tplc="04090019">
      <w:start w:val="1"/>
      <w:numFmt w:val="lowerLetter"/>
      <w:lvlText w:val="%2."/>
      <w:lvlJc w:val="left"/>
      <w:pPr>
        <w:ind w:left="5256" w:hanging="360"/>
      </w:pPr>
    </w:lvl>
    <w:lvl w:ilvl="2" w:tplc="0409001B">
      <w:start w:val="1"/>
      <w:numFmt w:val="lowerRoman"/>
      <w:lvlText w:val="%3."/>
      <w:lvlJc w:val="right"/>
      <w:pPr>
        <w:ind w:left="5976" w:hanging="180"/>
      </w:pPr>
    </w:lvl>
    <w:lvl w:ilvl="3" w:tplc="0409000F">
      <w:start w:val="1"/>
      <w:numFmt w:val="decimal"/>
      <w:lvlText w:val="%4."/>
      <w:lvlJc w:val="left"/>
      <w:pPr>
        <w:ind w:left="6696" w:hanging="360"/>
      </w:pPr>
    </w:lvl>
    <w:lvl w:ilvl="4" w:tplc="04090019">
      <w:start w:val="1"/>
      <w:numFmt w:val="lowerLetter"/>
      <w:lvlText w:val="%5."/>
      <w:lvlJc w:val="left"/>
      <w:pPr>
        <w:ind w:left="7416" w:hanging="360"/>
      </w:pPr>
    </w:lvl>
    <w:lvl w:ilvl="5" w:tplc="0409001B">
      <w:start w:val="1"/>
      <w:numFmt w:val="lowerRoman"/>
      <w:lvlText w:val="%6."/>
      <w:lvlJc w:val="right"/>
      <w:pPr>
        <w:ind w:left="8136" w:hanging="180"/>
      </w:pPr>
    </w:lvl>
    <w:lvl w:ilvl="6" w:tplc="0409000F">
      <w:start w:val="1"/>
      <w:numFmt w:val="decimal"/>
      <w:lvlText w:val="%7."/>
      <w:lvlJc w:val="left"/>
      <w:pPr>
        <w:ind w:left="8856" w:hanging="360"/>
      </w:pPr>
    </w:lvl>
    <w:lvl w:ilvl="7" w:tplc="04090019">
      <w:start w:val="1"/>
      <w:numFmt w:val="lowerLetter"/>
      <w:lvlText w:val="%8."/>
      <w:lvlJc w:val="left"/>
      <w:pPr>
        <w:ind w:left="9576" w:hanging="360"/>
      </w:pPr>
    </w:lvl>
    <w:lvl w:ilvl="8" w:tplc="0409001B">
      <w:start w:val="1"/>
      <w:numFmt w:val="lowerRoman"/>
      <w:lvlText w:val="%9."/>
      <w:lvlJc w:val="right"/>
      <w:pPr>
        <w:ind w:left="10296" w:hanging="180"/>
      </w:pPr>
    </w:lvl>
  </w:abstractNum>
  <w:abstractNum w:abstractNumId="8">
    <w:nsid w:val="47926C75"/>
    <w:multiLevelType w:val="hybridMultilevel"/>
    <w:tmpl w:val="CB38D56E"/>
    <w:lvl w:ilvl="0" w:tplc="F8045ADA">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48E83FE1"/>
    <w:multiLevelType w:val="hybridMultilevel"/>
    <w:tmpl w:val="BEA411B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574B301A"/>
    <w:multiLevelType w:val="hybridMultilevel"/>
    <w:tmpl w:val="A768C684"/>
    <w:lvl w:ilvl="0" w:tplc="2A3A3DBC">
      <w:start w:val="1"/>
      <w:numFmt w:val="lowerRoman"/>
      <w:lvlText w:val="%1-"/>
      <w:lvlJc w:val="left"/>
      <w:pPr>
        <w:ind w:left="2880" w:hanging="72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nsid w:val="589A54EB"/>
    <w:multiLevelType w:val="hybridMultilevel"/>
    <w:tmpl w:val="F77276BE"/>
    <w:lvl w:ilvl="0" w:tplc="B538A18A">
      <w:start w:val="2"/>
      <w:numFmt w:val="lowerRoman"/>
      <w:lvlText w:val="%1-"/>
      <w:lvlJc w:val="left"/>
      <w:pPr>
        <w:ind w:left="216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2">
    <w:nsid w:val="58CB324E"/>
    <w:multiLevelType w:val="hybridMultilevel"/>
    <w:tmpl w:val="1B26F61E"/>
    <w:lvl w:ilvl="0" w:tplc="372CE0F8">
      <w:start w:val="1"/>
      <w:numFmt w:val="lowerRoman"/>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ADA1A72"/>
    <w:multiLevelType w:val="hybridMultilevel"/>
    <w:tmpl w:val="C29EA00C"/>
    <w:lvl w:ilvl="0" w:tplc="1E34131E">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B133FB7"/>
    <w:multiLevelType w:val="hybridMultilevel"/>
    <w:tmpl w:val="4B6E2D54"/>
    <w:lvl w:ilvl="0" w:tplc="702CBE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5D6954F6"/>
    <w:multiLevelType w:val="hybridMultilevel"/>
    <w:tmpl w:val="396EA3A8"/>
    <w:lvl w:ilvl="0" w:tplc="B2B41BE4">
      <w:start w:val="1"/>
      <w:numFmt w:val="lowerRoman"/>
      <w:lvlText w:val="%1."/>
      <w:lvlJc w:val="left"/>
      <w:pPr>
        <w:ind w:left="2880" w:hanging="72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5FA761EC"/>
    <w:multiLevelType w:val="hybridMultilevel"/>
    <w:tmpl w:val="D994B81A"/>
    <w:lvl w:ilvl="0" w:tplc="2AD6D506">
      <w:start w:val="1"/>
      <w:numFmt w:val="lowerRoman"/>
      <w:lvlText w:val="%1-"/>
      <w:lvlJc w:val="left"/>
      <w:pPr>
        <w:ind w:left="2880" w:hanging="72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nsid w:val="63DE0E17"/>
    <w:multiLevelType w:val="hybridMultilevel"/>
    <w:tmpl w:val="9B3E2046"/>
    <w:lvl w:ilvl="0" w:tplc="640456C0">
      <w:start w:val="1"/>
      <w:numFmt w:val="lowerRoman"/>
      <w:lvlText w:val="%1-"/>
      <w:lvlJc w:val="right"/>
      <w:pPr>
        <w:ind w:left="2520" w:hanging="360"/>
      </w:pPr>
      <w:rPr>
        <w:rFonts w:ascii="Bookman Old Style" w:eastAsia="Times New Roman" w:hAnsi="Bookman Old Style" w:cs="Times New Roman"/>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nsid w:val="658034BF"/>
    <w:multiLevelType w:val="hybridMultilevel"/>
    <w:tmpl w:val="B43C1340"/>
    <w:lvl w:ilvl="0" w:tplc="9438D3E0">
      <w:start w:val="100"/>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6B62571B"/>
    <w:multiLevelType w:val="hybridMultilevel"/>
    <w:tmpl w:val="96327130"/>
    <w:lvl w:ilvl="0" w:tplc="BC8CF8A6">
      <w:start w:val="1"/>
      <w:numFmt w:val="lowerRoman"/>
      <w:lvlText w:val="%1."/>
      <w:lvlJc w:val="left"/>
      <w:pPr>
        <w:ind w:left="1800" w:hanging="72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1354167"/>
    <w:multiLevelType w:val="hybridMultilevel"/>
    <w:tmpl w:val="898E9242"/>
    <w:lvl w:ilvl="0" w:tplc="5740828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73793D7D"/>
    <w:multiLevelType w:val="hybridMultilevel"/>
    <w:tmpl w:val="5C9E9B02"/>
    <w:lvl w:ilvl="0" w:tplc="5E7E7CDE">
      <w:start w:val="1"/>
      <w:numFmt w:val="lowerRoman"/>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E54D5F"/>
    <w:multiLevelType w:val="hybridMultilevel"/>
    <w:tmpl w:val="BD14583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89D6520"/>
    <w:multiLevelType w:val="hybridMultilevel"/>
    <w:tmpl w:val="5944FA78"/>
    <w:lvl w:ilvl="0" w:tplc="640E0210">
      <w:start w:val="1"/>
      <w:numFmt w:val="lowerLetter"/>
      <w:lvlText w:val="%1)"/>
      <w:lvlJc w:val="left"/>
      <w:pPr>
        <w:ind w:left="2520" w:hanging="360"/>
      </w:pPr>
      <w:rPr>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nsid w:val="7DEF0D8C"/>
    <w:multiLevelType w:val="hybridMultilevel"/>
    <w:tmpl w:val="B8148C7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7ED87E5A"/>
    <w:multiLevelType w:val="hybridMultilevel"/>
    <w:tmpl w:val="60DC33A0"/>
    <w:lvl w:ilvl="0" w:tplc="5740828A">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F3D1080"/>
    <w:multiLevelType w:val="hybridMultilevel"/>
    <w:tmpl w:val="7C345D80"/>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3"/>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0"/>
  </w:num>
  <w:num w:numId="5">
    <w:abstractNumId w:val="8"/>
  </w:num>
  <w:num w:numId="6">
    <w:abstractNumId w:val="14"/>
  </w:num>
  <w:num w:numId="7">
    <w:abstractNumId w:val="22"/>
  </w:num>
  <w:num w:numId="8">
    <w:abstractNumId w:val="6"/>
  </w:num>
  <w:num w:numId="9">
    <w:abstractNumId w:val="2"/>
  </w:num>
  <w:num w:numId="10">
    <w:abstractNumId w:val="23"/>
  </w:num>
  <w:num w:numId="11">
    <w:abstractNumId w:val="11"/>
  </w:num>
  <w:num w:numId="12">
    <w:abstractNumId w:val="25"/>
  </w:num>
  <w:num w:numId="13">
    <w:abstractNumId w:val="24"/>
  </w:num>
  <w:num w:numId="14">
    <w:abstractNumId w:val="21"/>
  </w:num>
  <w:num w:numId="15">
    <w:abstractNumId w:val="9"/>
  </w:num>
  <w:num w:numId="16">
    <w:abstractNumId w:val="1"/>
  </w:num>
  <w:num w:numId="17">
    <w:abstractNumId w:val="0"/>
  </w:num>
  <w:num w:numId="18">
    <w:abstractNumId w:val="4"/>
  </w:num>
  <w:num w:numId="19">
    <w:abstractNumId w:val="12"/>
  </w:num>
  <w:num w:numId="20">
    <w:abstractNumId w:val="18"/>
  </w:num>
  <w:num w:numId="21">
    <w:abstractNumId w:val="5"/>
  </w:num>
  <w:num w:numId="22">
    <w:abstractNumId w:val="19"/>
  </w:num>
  <w:num w:numId="23">
    <w:abstractNumId w:val="10"/>
  </w:num>
  <w:num w:numId="24">
    <w:abstractNumId w:val="15"/>
  </w:num>
  <w:num w:numId="25">
    <w:abstractNumId w:val="16"/>
  </w:num>
  <w:num w:numId="26">
    <w:abstractNumId w:val="17"/>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99A"/>
    <w:rsid w:val="000176EE"/>
    <w:rsid w:val="00021C45"/>
    <w:rsid w:val="00082463"/>
    <w:rsid w:val="000B4F3B"/>
    <w:rsid w:val="000D0F6F"/>
    <w:rsid w:val="000D7520"/>
    <w:rsid w:val="000E2136"/>
    <w:rsid w:val="00117B9F"/>
    <w:rsid w:val="001869A0"/>
    <w:rsid w:val="001C55A7"/>
    <w:rsid w:val="001E6F05"/>
    <w:rsid w:val="0020713B"/>
    <w:rsid w:val="00231F31"/>
    <w:rsid w:val="00240FEA"/>
    <w:rsid w:val="00250F63"/>
    <w:rsid w:val="0028299A"/>
    <w:rsid w:val="00295E5E"/>
    <w:rsid w:val="002D4613"/>
    <w:rsid w:val="002E07F2"/>
    <w:rsid w:val="00312DF1"/>
    <w:rsid w:val="00316611"/>
    <w:rsid w:val="00336925"/>
    <w:rsid w:val="003460B6"/>
    <w:rsid w:val="0039118E"/>
    <w:rsid w:val="00410EA4"/>
    <w:rsid w:val="004127E7"/>
    <w:rsid w:val="00422753"/>
    <w:rsid w:val="00425D9C"/>
    <w:rsid w:val="004338A3"/>
    <w:rsid w:val="00457E76"/>
    <w:rsid w:val="00460538"/>
    <w:rsid w:val="004D5F2E"/>
    <w:rsid w:val="004E7D95"/>
    <w:rsid w:val="004F3B0C"/>
    <w:rsid w:val="00501FE1"/>
    <w:rsid w:val="0054519F"/>
    <w:rsid w:val="00560932"/>
    <w:rsid w:val="00596CE4"/>
    <w:rsid w:val="005D34F3"/>
    <w:rsid w:val="00636EE4"/>
    <w:rsid w:val="00667966"/>
    <w:rsid w:val="00675044"/>
    <w:rsid w:val="0069140C"/>
    <w:rsid w:val="006931B7"/>
    <w:rsid w:val="006C471D"/>
    <w:rsid w:val="006D5543"/>
    <w:rsid w:val="006F4BD5"/>
    <w:rsid w:val="00744952"/>
    <w:rsid w:val="00781103"/>
    <w:rsid w:val="00791415"/>
    <w:rsid w:val="007F3690"/>
    <w:rsid w:val="008143E5"/>
    <w:rsid w:val="0087351A"/>
    <w:rsid w:val="00877DFD"/>
    <w:rsid w:val="00894B42"/>
    <w:rsid w:val="008B2CE5"/>
    <w:rsid w:val="00914FCC"/>
    <w:rsid w:val="009475AF"/>
    <w:rsid w:val="00983566"/>
    <w:rsid w:val="0099336A"/>
    <w:rsid w:val="009A4A0F"/>
    <w:rsid w:val="009B128B"/>
    <w:rsid w:val="009C38F5"/>
    <w:rsid w:val="009D0A60"/>
    <w:rsid w:val="00A14262"/>
    <w:rsid w:val="00A27D77"/>
    <w:rsid w:val="00A835D4"/>
    <w:rsid w:val="00AB35A4"/>
    <w:rsid w:val="00AB66F4"/>
    <w:rsid w:val="00AC3260"/>
    <w:rsid w:val="00AF1D49"/>
    <w:rsid w:val="00AF7437"/>
    <w:rsid w:val="00B169F2"/>
    <w:rsid w:val="00B2369D"/>
    <w:rsid w:val="00B571A3"/>
    <w:rsid w:val="00B71502"/>
    <w:rsid w:val="00B73843"/>
    <w:rsid w:val="00B8149A"/>
    <w:rsid w:val="00BA7171"/>
    <w:rsid w:val="00BE785E"/>
    <w:rsid w:val="00C00E88"/>
    <w:rsid w:val="00C17BF1"/>
    <w:rsid w:val="00C30370"/>
    <w:rsid w:val="00C56C50"/>
    <w:rsid w:val="00CB6A09"/>
    <w:rsid w:val="00D2108C"/>
    <w:rsid w:val="00D61EC7"/>
    <w:rsid w:val="00D70174"/>
    <w:rsid w:val="00D90DBA"/>
    <w:rsid w:val="00DA2482"/>
    <w:rsid w:val="00DD5D06"/>
    <w:rsid w:val="00E27C4C"/>
    <w:rsid w:val="00E43202"/>
    <w:rsid w:val="00E5657E"/>
    <w:rsid w:val="00E60FCF"/>
    <w:rsid w:val="00E77BAC"/>
    <w:rsid w:val="00E9175B"/>
    <w:rsid w:val="00EC1150"/>
    <w:rsid w:val="00ED42B9"/>
    <w:rsid w:val="00EE4CE4"/>
    <w:rsid w:val="00F17D1C"/>
    <w:rsid w:val="00F228FB"/>
    <w:rsid w:val="00F239FE"/>
    <w:rsid w:val="00F24E65"/>
    <w:rsid w:val="00F60D33"/>
    <w:rsid w:val="00F63CFB"/>
    <w:rsid w:val="00FA7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33382-FCCB-4288-A2D9-9BEFEFF92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299A"/>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8299A"/>
    <w:pPr>
      <w:spacing w:line="240" w:lineRule="auto"/>
    </w:pPr>
  </w:style>
  <w:style w:type="paragraph" w:styleId="ListParagraph">
    <w:name w:val="List Paragraph"/>
    <w:basedOn w:val="Normal"/>
    <w:uiPriority w:val="34"/>
    <w:qFormat/>
    <w:rsid w:val="0028299A"/>
    <w:pPr>
      <w:ind w:left="720"/>
      <w:contextualSpacing/>
    </w:pPr>
  </w:style>
  <w:style w:type="character" w:customStyle="1" w:styleId="NoSpacingChar">
    <w:name w:val="No Spacing Char"/>
    <w:basedOn w:val="DefaultParagraphFont"/>
    <w:link w:val="NoSpacing"/>
    <w:uiPriority w:val="1"/>
    <w:rsid w:val="0028299A"/>
  </w:style>
  <w:style w:type="table" w:styleId="TableGrid">
    <w:name w:val="Table Grid"/>
    <w:basedOn w:val="TableNormal"/>
    <w:uiPriority w:val="59"/>
    <w:rsid w:val="004E7D95"/>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0176EE"/>
    <w:pPr>
      <w:tabs>
        <w:tab w:val="center" w:pos="4680"/>
        <w:tab w:val="right" w:pos="9360"/>
      </w:tabs>
    </w:pPr>
  </w:style>
  <w:style w:type="character" w:customStyle="1" w:styleId="HeaderChar">
    <w:name w:val="Header Char"/>
    <w:basedOn w:val="DefaultParagraphFont"/>
    <w:link w:val="Header"/>
    <w:uiPriority w:val="99"/>
    <w:rsid w:val="000176E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176EE"/>
    <w:pPr>
      <w:tabs>
        <w:tab w:val="center" w:pos="4680"/>
        <w:tab w:val="right" w:pos="9360"/>
      </w:tabs>
    </w:pPr>
  </w:style>
  <w:style w:type="character" w:customStyle="1" w:styleId="FooterChar">
    <w:name w:val="Footer Char"/>
    <w:basedOn w:val="DefaultParagraphFont"/>
    <w:link w:val="Footer"/>
    <w:uiPriority w:val="99"/>
    <w:rsid w:val="000176EE"/>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B8149A"/>
  </w:style>
  <w:style w:type="paragraph" w:styleId="BalloonText">
    <w:name w:val="Balloon Text"/>
    <w:basedOn w:val="Normal"/>
    <w:link w:val="BalloonTextChar"/>
    <w:uiPriority w:val="99"/>
    <w:semiHidden/>
    <w:unhideWhenUsed/>
    <w:rsid w:val="00E9175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75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1393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439</TotalTime>
  <Pages>30</Pages>
  <Words>6390</Words>
  <Characters>36429</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79</cp:revision>
  <cp:lastPrinted>2018-01-30T17:05:00Z</cp:lastPrinted>
  <dcterms:created xsi:type="dcterms:W3CDTF">2017-11-15T08:08:00Z</dcterms:created>
  <dcterms:modified xsi:type="dcterms:W3CDTF">2018-01-30T17:33:00Z</dcterms:modified>
</cp:coreProperties>
</file>